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846C74" w:rsidRPr="00846C74" w:rsidRDefault="00846C74" w:rsidP="00846C74">
      <w:pPr>
        <w:suppressAutoHyphens/>
        <w:autoSpaceDE/>
        <w:rPr>
          <w:kern w:val="3"/>
          <w:szCs w:val="24"/>
          <w:lang w:eastAsia="ru-RU"/>
        </w:rPr>
      </w:pPr>
      <w:r w:rsidRPr="00846C74">
        <w:rPr>
          <w:kern w:val="3"/>
          <w:szCs w:val="24"/>
          <w:lang w:eastAsia="ru-RU"/>
        </w:rPr>
        <w:t>Принято на</w:t>
      </w:r>
      <w:proofErr w:type="gramStart"/>
      <w:r w:rsidRPr="00846C74">
        <w:rPr>
          <w:kern w:val="3"/>
          <w:szCs w:val="24"/>
          <w:lang w:eastAsia="ru-RU"/>
        </w:rPr>
        <w:t xml:space="preserve">                                                                                    У</w:t>
      </w:r>
      <w:proofErr w:type="gramEnd"/>
      <w:r w:rsidRPr="00846C74">
        <w:rPr>
          <w:kern w:val="3"/>
          <w:szCs w:val="24"/>
          <w:lang w:eastAsia="ru-RU"/>
        </w:rPr>
        <w:t xml:space="preserve">тверждаю                                                                                     </w:t>
      </w:r>
    </w:p>
    <w:p w:rsidR="00846C74" w:rsidRPr="00846C74" w:rsidRDefault="00846C74" w:rsidP="00846C74">
      <w:pPr>
        <w:suppressAutoHyphens/>
        <w:autoSpaceDE/>
        <w:rPr>
          <w:kern w:val="3"/>
          <w:szCs w:val="24"/>
          <w:lang w:eastAsia="ru-RU"/>
        </w:rPr>
      </w:pPr>
      <w:r w:rsidRPr="00846C74">
        <w:rPr>
          <w:kern w:val="3"/>
          <w:szCs w:val="24"/>
          <w:lang w:eastAsia="ru-RU"/>
        </w:rPr>
        <w:t xml:space="preserve">педагогическом </w:t>
      </w:r>
      <w:proofErr w:type="gramStart"/>
      <w:r w:rsidRPr="00846C74">
        <w:rPr>
          <w:kern w:val="3"/>
          <w:szCs w:val="24"/>
          <w:lang w:eastAsia="ru-RU"/>
        </w:rPr>
        <w:t>совете</w:t>
      </w:r>
      <w:proofErr w:type="gramEnd"/>
      <w:r w:rsidRPr="00846C74">
        <w:rPr>
          <w:kern w:val="3"/>
          <w:szCs w:val="24"/>
          <w:lang w:eastAsia="ru-RU"/>
        </w:rPr>
        <w:t xml:space="preserve">                                                                 Приказ № 124 от 28.08.2024г </w:t>
      </w:r>
    </w:p>
    <w:p w:rsidR="00846C74" w:rsidRPr="00846C74" w:rsidRDefault="00846C74" w:rsidP="00846C74">
      <w:pPr>
        <w:suppressAutoHyphens/>
        <w:autoSpaceDE/>
        <w:rPr>
          <w:kern w:val="3"/>
          <w:szCs w:val="24"/>
          <w:lang w:eastAsia="ru-RU"/>
        </w:rPr>
      </w:pPr>
      <w:r w:rsidRPr="00846C74">
        <w:rPr>
          <w:kern w:val="3"/>
          <w:szCs w:val="24"/>
          <w:lang w:eastAsia="ru-RU"/>
        </w:rPr>
        <w:t xml:space="preserve">Протокол № 5  от 27.08.2024г.                                                     Директор школы                                                                           </w:t>
      </w:r>
    </w:p>
    <w:p w:rsidR="006E3B13" w:rsidRDefault="006E3B13">
      <w:pPr>
        <w:pStyle w:val="a3"/>
        <w:rPr>
          <w:sz w:val="20"/>
        </w:rPr>
      </w:pPr>
      <w:bookmarkStart w:id="0" w:name="_GoBack"/>
      <w:bookmarkEnd w:id="0"/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rPr>
          <w:sz w:val="20"/>
        </w:rPr>
      </w:pPr>
    </w:p>
    <w:p w:rsidR="006E3B13" w:rsidRDefault="006E3B13">
      <w:pPr>
        <w:pStyle w:val="a3"/>
        <w:spacing w:before="8"/>
        <w:rPr>
          <w:sz w:val="22"/>
        </w:rPr>
      </w:pPr>
    </w:p>
    <w:p w:rsidR="006E3B13" w:rsidRDefault="00FC09DA">
      <w:pPr>
        <w:spacing w:before="90"/>
        <w:ind w:left="3278" w:right="3200"/>
        <w:jc w:val="center"/>
        <w:rPr>
          <w:b/>
          <w:sz w:val="24"/>
        </w:rPr>
      </w:pPr>
      <w:r>
        <w:rPr>
          <w:b/>
          <w:sz w:val="24"/>
          <w:u w:val="thick"/>
        </w:rPr>
        <w:t>УЧЕБНЫЙ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</w:p>
    <w:p w:rsidR="006E3B13" w:rsidRDefault="006E3B13">
      <w:pPr>
        <w:pStyle w:val="a3"/>
        <w:spacing w:before="2"/>
        <w:rPr>
          <w:b/>
          <w:sz w:val="16"/>
        </w:rPr>
      </w:pPr>
    </w:p>
    <w:p w:rsidR="006E3B13" w:rsidRDefault="00FC09DA">
      <w:pPr>
        <w:spacing w:before="90" w:line="275" w:lineRule="exact"/>
        <w:ind w:left="3278" w:right="3195"/>
        <w:jc w:val="center"/>
        <w:rPr>
          <w:b/>
          <w:sz w:val="24"/>
        </w:rPr>
      </w:pPr>
      <w:r>
        <w:rPr>
          <w:b/>
          <w:sz w:val="24"/>
          <w:u w:val="thick"/>
        </w:rPr>
        <w:t>начального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</w:p>
    <w:p w:rsidR="006E3B13" w:rsidRDefault="00FC09DA">
      <w:pPr>
        <w:spacing w:line="275" w:lineRule="exact"/>
        <w:ind w:left="3278" w:right="3200"/>
        <w:jc w:val="center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4 классах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r w:rsidR="001070AD">
        <w:rPr>
          <w:b/>
          <w:sz w:val="24"/>
          <w:u w:val="thick"/>
        </w:rPr>
        <w:t>2024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2"/>
          <w:sz w:val="24"/>
          <w:u w:val="thick"/>
        </w:rPr>
        <w:t xml:space="preserve"> </w:t>
      </w:r>
      <w:r w:rsidR="001070AD">
        <w:rPr>
          <w:b/>
          <w:sz w:val="24"/>
          <w:u w:val="thick"/>
        </w:rPr>
        <w:t>2025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году</w:t>
      </w:r>
    </w:p>
    <w:p w:rsidR="006E3B13" w:rsidRDefault="006E3B13">
      <w:pPr>
        <w:pStyle w:val="a3"/>
        <w:rPr>
          <w:b/>
          <w:sz w:val="20"/>
        </w:rPr>
      </w:pPr>
    </w:p>
    <w:p w:rsidR="006E3B13" w:rsidRDefault="006E3B13">
      <w:pPr>
        <w:pStyle w:val="a3"/>
        <w:spacing w:before="2"/>
        <w:rPr>
          <w:b/>
          <w:sz w:val="20"/>
        </w:rPr>
      </w:pPr>
    </w:p>
    <w:p w:rsidR="006E3B13" w:rsidRDefault="00FC09DA">
      <w:pPr>
        <w:spacing w:before="90"/>
        <w:ind w:left="1944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муниципального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бюджетного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</w:t>
      </w:r>
    </w:p>
    <w:p w:rsidR="006E3B13" w:rsidRDefault="00B011D6">
      <w:pPr>
        <w:ind w:left="2414" w:right="1437" w:firstLine="177"/>
        <w:rPr>
          <w:b/>
          <w:sz w:val="24"/>
        </w:rPr>
      </w:pPr>
      <w:r>
        <w:rPr>
          <w:b/>
          <w:sz w:val="24"/>
          <w:u w:val="thick"/>
        </w:rPr>
        <w:t>«Черемновская</w:t>
      </w:r>
      <w:r w:rsidR="00FC09DA">
        <w:rPr>
          <w:b/>
          <w:sz w:val="24"/>
          <w:u w:val="thick"/>
        </w:rPr>
        <w:t xml:space="preserve"> средняя общеобразовательная</w:t>
      </w:r>
      <w:r w:rsidR="00FC09DA">
        <w:rPr>
          <w:b/>
          <w:spacing w:val="1"/>
          <w:sz w:val="24"/>
          <w:u w:val="thick"/>
        </w:rPr>
        <w:t xml:space="preserve"> </w:t>
      </w:r>
      <w:r w:rsidR="00FC09DA">
        <w:rPr>
          <w:b/>
          <w:sz w:val="24"/>
          <w:u w:val="thick"/>
        </w:rPr>
        <w:t>школа»</w:t>
      </w:r>
      <w:r w:rsidR="00FC09DA">
        <w:rPr>
          <w:b/>
          <w:spacing w:val="1"/>
          <w:sz w:val="24"/>
        </w:rPr>
        <w:t xml:space="preserve"> </w:t>
      </w:r>
      <w:r w:rsidR="00FC09DA">
        <w:rPr>
          <w:b/>
          <w:sz w:val="24"/>
          <w:u w:val="thick"/>
        </w:rPr>
        <w:t>Называевского</w:t>
      </w:r>
      <w:r w:rsidR="00FC09DA">
        <w:rPr>
          <w:b/>
          <w:spacing w:val="-4"/>
          <w:sz w:val="24"/>
          <w:u w:val="thick"/>
        </w:rPr>
        <w:t xml:space="preserve"> </w:t>
      </w:r>
      <w:r w:rsidR="00FC09DA">
        <w:rPr>
          <w:b/>
          <w:sz w:val="24"/>
          <w:u w:val="thick"/>
        </w:rPr>
        <w:t>муниципального</w:t>
      </w:r>
      <w:r w:rsidR="00FC09DA">
        <w:rPr>
          <w:b/>
          <w:spacing w:val="-3"/>
          <w:sz w:val="24"/>
          <w:u w:val="thick"/>
        </w:rPr>
        <w:t xml:space="preserve"> </w:t>
      </w:r>
      <w:r w:rsidR="00FC09DA">
        <w:rPr>
          <w:b/>
          <w:sz w:val="24"/>
          <w:u w:val="thick"/>
        </w:rPr>
        <w:t>района</w:t>
      </w:r>
      <w:r w:rsidR="00FC09DA">
        <w:rPr>
          <w:b/>
          <w:spacing w:val="-1"/>
          <w:sz w:val="24"/>
          <w:u w:val="thick"/>
        </w:rPr>
        <w:t xml:space="preserve"> </w:t>
      </w:r>
      <w:r w:rsidR="00FC09DA">
        <w:rPr>
          <w:b/>
          <w:sz w:val="24"/>
          <w:u w:val="thick"/>
        </w:rPr>
        <w:t>Омской</w:t>
      </w:r>
      <w:r w:rsidR="00FC09DA">
        <w:rPr>
          <w:b/>
          <w:spacing w:val="-3"/>
          <w:sz w:val="24"/>
          <w:u w:val="thick"/>
        </w:rPr>
        <w:t xml:space="preserve"> </w:t>
      </w:r>
      <w:r w:rsidR="00FC09DA">
        <w:rPr>
          <w:b/>
          <w:sz w:val="24"/>
          <w:u w:val="thick"/>
        </w:rPr>
        <w:t>области</w:t>
      </w:r>
    </w:p>
    <w:p w:rsidR="006E3B13" w:rsidRDefault="006E3B13">
      <w:pPr>
        <w:rPr>
          <w:sz w:val="24"/>
        </w:rPr>
        <w:sectPr w:rsidR="006E3B13">
          <w:type w:val="continuous"/>
          <w:pgSz w:w="11910" w:h="16840"/>
          <w:pgMar w:top="360" w:right="500" w:bottom="280" w:left="420" w:header="720" w:footer="720" w:gutter="0"/>
          <w:cols w:space="720"/>
        </w:sectPr>
      </w:pPr>
    </w:p>
    <w:p w:rsidR="006E3B13" w:rsidRDefault="00FC09DA">
      <w:pPr>
        <w:spacing w:before="78"/>
        <w:ind w:left="3278" w:right="319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E3B13" w:rsidRDefault="00FC09DA">
      <w:pPr>
        <w:ind w:left="3010" w:right="1437" w:hanging="771"/>
        <w:rPr>
          <w:b/>
          <w:sz w:val="24"/>
        </w:rPr>
      </w:pPr>
      <w:r>
        <w:rPr>
          <w:b/>
          <w:sz w:val="24"/>
        </w:rPr>
        <w:t>к 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плану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1-4 классах в</w:t>
      </w:r>
      <w:r>
        <w:rPr>
          <w:b/>
          <w:spacing w:val="-57"/>
          <w:sz w:val="24"/>
        </w:rPr>
        <w:t xml:space="preserve"> </w:t>
      </w:r>
      <w:r w:rsidR="001070AD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 году МБОУ</w:t>
      </w:r>
      <w:r>
        <w:rPr>
          <w:b/>
          <w:spacing w:val="-1"/>
          <w:sz w:val="24"/>
        </w:rPr>
        <w:t xml:space="preserve"> </w:t>
      </w:r>
      <w:r w:rsidR="00B011D6">
        <w:rPr>
          <w:b/>
          <w:sz w:val="24"/>
        </w:rPr>
        <w:t>«Черемновская</w:t>
      </w:r>
      <w:r>
        <w:rPr>
          <w:b/>
          <w:sz w:val="24"/>
        </w:rPr>
        <w:t xml:space="preserve"> СОШ»</w:t>
      </w:r>
    </w:p>
    <w:p w:rsidR="006E3B13" w:rsidRDefault="006E3B13">
      <w:pPr>
        <w:pStyle w:val="a3"/>
        <w:spacing w:before="7"/>
        <w:rPr>
          <w:b/>
          <w:sz w:val="23"/>
        </w:rPr>
      </w:pPr>
    </w:p>
    <w:p w:rsidR="006E3B13" w:rsidRDefault="00FC09DA">
      <w:pPr>
        <w:pStyle w:val="a3"/>
        <w:ind w:left="30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разработан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6E3B13" w:rsidRDefault="00FC09DA">
      <w:pPr>
        <w:pStyle w:val="a4"/>
        <w:numPr>
          <w:ilvl w:val="0"/>
          <w:numId w:val="2"/>
        </w:numPr>
        <w:tabs>
          <w:tab w:val="left" w:pos="476"/>
        </w:tabs>
        <w:ind w:right="218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3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5"/>
          <w:sz w:val="24"/>
        </w:rPr>
        <w:t xml:space="preserve"> </w:t>
      </w:r>
      <w:r>
        <w:rPr>
          <w:sz w:val="24"/>
        </w:rPr>
        <w:t>2012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3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Федер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»;</w:t>
      </w:r>
    </w:p>
    <w:p w:rsidR="006E3B13" w:rsidRDefault="00FC09DA">
      <w:pPr>
        <w:pStyle w:val="a4"/>
        <w:numPr>
          <w:ilvl w:val="0"/>
          <w:numId w:val="2"/>
        </w:numPr>
        <w:tabs>
          <w:tab w:val="left" w:pos="440"/>
        </w:tabs>
        <w:ind w:right="308" w:firstLine="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286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 «Об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6E3B13" w:rsidRDefault="00FC09DA">
      <w:pPr>
        <w:pStyle w:val="a3"/>
        <w:spacing w:before="27" w:line="261" w:lineRule="auto"/>
        <w:ind w:left="300" w:right="379"/>
      </w:pPr>
      <w:r>
        <w:rPr>
          <w:b/>
          <w:i/>
        </w:rPr>
        <w:t xml:space="preserve">- </w:t>
      </w:r>
      <w:r>
        <w:t>Приказ Министерства просвещения РФ от 16 ноября 2022 г. № 992 «Об утверждении 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образования»;</w:t>
      </w:r>
    </w:p>
    <w:p w:rsidR="006E3B13" w:rsidRDefault="00FC09DA">
      <w:pPr>
        <w:pStyle w:val="a3"/>
        <w:spacing w:line="248" w:lineRule="exact"/>
        <w:ind w:left="300"/>
        <w:jc w:val="both"/>
      </w:pPr>
      <w:r>
        <w:t>-Постановления</w:t>
      </w:r>
      <w:r>
        <w:rPr>
          <w:spacing w:val="11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санитарного</w:t>
      </w:r>
      <w:r>
        <w:rPr>
          <w:spacing w:val="9"/>
        </w:rPr>
        <w:t xml:space="preserve"> </w:t>
      </w:r>
      <w:r>
        <w:t>врача</w:t>
      </w:r>
      <w:r>
        <w:rPr>
          <w:spacing w:val="10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28</w:t>
      </w:r>
      <w:r>
        <w:rPr>
          <w:spacing w:val="8"/>
        </w:rPr>
        <w:t xml:space="preserve"> </w:t>
      </w:r>
      <w:proofErr w:type="spellStart"/>
      <w:r>
        <w:t>сентяб</w:t>
      </w:r>
      <w:proofErr w:type="spellEnd"/>
      <w:r>
        <w:t>-</w:t>
      </w:r>
    </w:p>
    <w:p w:rsidR="006E3B13" w:rsidRDefault="00FC09DA">
      <w:pPr>
        <w:pStyle w:val="a3"/>
        <w:ind w:left="300" w:right="217"/>
        <w:jc w:val="both"/>
      </w:pPr>
      <w:proofErr w:type="spellStart"/>
      <w:r>
        <w:t>ря</w:t>
      </w:r>
      <w:proofErr w:type="spellEnd"/>
      <w:r>
        <w:t xml:space="preserve"> 2020 года № 28 «Об утверждении СП 2.4.3648-20 «Санитарно-эпидемиологические требования к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6E3B13" w:rsidRDefault="00FC09DA">
      <w:pPr>
        <w:pStyle w:val="a3"/>
        <w:ind w:left="300" w:right="216"/>
        <w:jc w:val="both"/>
      </w:pPr>
      <w:r>
        <w:t>-Постановления Главного государственного санитарного врача Российской Федерации от 28 января</w:t>
      </w:r>
      <w:r>
        <w:rPr>
          <w:spacing w:val="1"/>
        </w:rPr>
        <w:t xml:space="preserve"> </w:t>
      </w:r>
      <w:r>
        <w:t>2021 года № 2 «Об утверждении санитарных правил и норм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:rsidR="006E3B13" w:rsidRDefault="00FC09DA">
      <w:pPr>
        <w:pStyle w:val="a4"/>
        <w:numPr>
          <w:ilvl w:val="0"/>
          <w:numId w:val="1"/>
        </w:numPr>
        <w:tabs>
          <w:tab w:val="left" w:pos="452"/>
        </w:tabs>
        <w:spacing w:before="1"/>
        <w:ind w:right="219" w:firstLine="0"/>
        <w:rPr>
          <w:sz w:val="24"/>
        </w:rPr>
      </w:pPr>
      <w:r>
        <w:rPr>
          <w:sz w:val="24"/>
        </w:rPr>
        <w:t>СанПиН 3.1/2.4. 3598-20 «Санитарно-эпидемиологические требования к устройству,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 образовательных организаций и других объектов социальной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(COVID-19)»;</w:t>
      </w:r>
    </w:p>
    <w:p w:rsidR="006E3B13" w:rsidRDefault="00FC09DA">
      <w:pPr>
        <w:pStyle w:val="a3"/>
        <w:ind w:left="300" w:right="216"/>
        <w:jc w:val="both"/>
      </w:pPr>
      <w:r>
        <w:t xml:space="preserve">-Приказа министерства просвещения РФ № 442 от 28.08.2020 «Об утверждении Порядка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и осуществления образовательной деятельности по основным общеобразовательным </w:t>
      </w:r>
      <w:proofErr w:type="spell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мам – образовательным программам начального общего, основного общего и среднего общего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>»;</w:t>
      </w:r>
    </w:p>
    <w:p w:rsidR="006E3B13" w:rsidRDefault="00FC09DA">
      <w:pPr>
        <w:pStyle w:val="a3"/>
        <w:ind w:left="300" w:right="216"/>
        <w:jc w:val="both"/>
      </w:pPr>
      <w:r>
        <w:t>-Письма Министерства образования и науки от 25 мая 2015 г. № 08-761 «Об изучении предметных</w:t>
      </w:r>
      <w:r>
        <w:rPr>
          <w:spacing w:val="1"/>
        </w:rPr>
        <w:t xml:space="preserve"> </w:t>
      </w:r>
      <w:r>
        <w:t>областей: «Основы религиозных культур и светской этики» и «Основы духовно-нравственной кул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России»;</w:t>
      </w:r>
    </w:p>
    <w:p w:rsidR="006E3B13" w:rsidRDefault="00FC09DA">
      <w:pPr>
        <w:pStyle w:val="a4"/>
        <w:numPr>
          <w:ilvl w:val="0"/>
          <w:numId w:val="1"/>
        </w:numPr>
        <w:tabs>
          <w:tab w:val="left" w:pos="440"/>
        </w:tabs>
        <w:ind w:right="216" w:firstLine="0"/>
        <w:rPr>
          <w:sz w:val="24"/>
        </w:rPr>
      </w:pPr>
      <w:r>
        <w:rPr>
          <w:sz w:val="24"/>
        </w:rPr>
        <w:t>Приказа Министерства образования и науки РФ от 30 августа 2010 года №889 «О введении 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культуры»</w:t>
      </w:r>
    </w:p>
    <w:p w:rsidR="006E3B13" w:rsidRDefault="00FC09DA">
      <w:pPr>
        <w:pStyle w:val="a4"/>
        <w:numPr>
          <w:ilvl w:val="0"/>
          <w:numId w:val="1"/>
        </w:numPr>
        <w:tabs>
          <w:tab w:val="left" w:pos="440"/>
        </w:tabs>
        <w:ind w:left="439" w:hanging="140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E3B13" w:rsidRDefault="006E3B13">
      <w:pPr>
        <w:pStyle w:val="a3"/>
      </w:pPr>
    </w:p>
    <w:p w:rsidR="006E3B13" w:rsidRDefault="00FC09DA">
      <w:pPr>
        <w:pStyle w:val="a3"/>
        <w:ind w:left="300" w:right="214"/>
        <w:jc w:val="both"/>
      </w:pPr>
      <w:r>
        <w:t>Учебный план начального общего образования составлен на основе Федерального учебного плана</w:t>
      </w:r>
      <w:r>
        <w:rPr>
          <w:spacing w:val="1"/>
        </w:rPr>
        <w:t xml:space="preserve"> </w:t>
      </w:r>
      <w:r>
        <w:t xml:space="preserve">начального общего образования и определяет общий объем нагрузки обучающихся, состав и </w:t>
      </w:r>
      <w:proofErr w:type="spellStart"/>
      <w:r>
        <w:t>стру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туру предметных областей распределяет учебное время, перечень, трудоемкость, последовательность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обучения учебных предметов,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6E3B13" w:rsidRDefault="00FC09DA">
      <w:pPr>
        <w:pStyle w:val="a3"/>
        <w:ind w:left="300" w:right="216" w:firstLine="698"/>
        <w:jc w:val="both"/>
      </w:pPr>
      <w:r>
        <w:t xml:space="preserve">Нормативный срок освоения основной образовательной программы начального общего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 xml:space="preserve"> (далее ООП НОО) составляет 4 года (1-4 классы). Режим занятий: 5-дневная учебная неделя,</w:t>
      </w:r>
      <w:r>
        <w:rPr>
          <w:spacing w:val="1"/>
        </w:rPr>
        <w:t xml:space="preserve"> </w:t>
      </w:r>
      <w:r>
        <w:t>занятия в одну смену, начало занятий – 8.30 часов. Продолжительность учебного года составляет 34</w:t>
      </w:r>
      <w:r>
        <w:rPr>
          <w:spacing w:val="1"/>
        </w:rPr>
        <w:t xml:space="preserve"> </w:t>
      </w:r>
      <w:r>
        <w:t>недели, в первом классе — 33 недели. Начало</w:t>
      </w:r>
      <w:r w:rsidR="005973CA">
        <w:t xml:space="preserve"> учебного года – 1 сентября 2024</w:t>
      </w:r>
      <w:r>
        <w:t xml:space="preserve"> года, окончание – 30</w:t>
      </w:r>
      <w:r>
        <w:rPr>
          <w:spacing w:val="1"/>
        </w:rPr>
        <w:t xml:space="preserve"> </w:t>
      </w:r>
      <w:r w:rsidR="005973CA">
        <w:t>мая 2025</w:t>
      </w:r>
      <w:r>
        <w:t xml:space="preserve"> года. Продолжительность каникул в течение учебного года составляет не менее 30 кале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дарных</w:t>
      </w:r>
      <w:proofErr w:type="spellEnd"/>
      <w:r>
        <w:t xml:space="preserve"> дней, летом — не менее 8 недель. 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</w:t>
      </w:r>
      <w:r>
        <w:rPr>
          <w:spacing w:val="1"/>
        </w:rPr>
        <w:t xml:space="preserve"> </w:t>
      </w:r>
      <w:r>
        <w:t>года (в третьей четверти)</w:t>
      </w:r>
      <w:r>
        <w:rPr>
          <w:spacing w:val="1"/>
        </w:rPr>
        <w:t xml:space="preserve"> </w:t>
      </w:r>
      <w:r>
        <w:t>дополнительные недельные каникулы. Продолжительность урока соста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ляет</w:t>
      </w:r>
      <w:proofErr w:type="spellEnd"/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2—4 классах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:rsidR="006E3B13" w:rsidRDefault="00FC09DA">
      <w:pPr>
        <w:pStyle w:val="a3"/>
        <w:spacing w:before="1"/>
        <w:ind w:left="300" w:right="213" w:firstLine="338"/>
        <w:jc w:val="both"/>
      </w:pPr>
      <w:r>
        <w:t xml:space="preserve">Обучение в первом классе осуществляется с соблюдением следующих требований: учебные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проводятся только в первую смену, обучение в первом полугодии: в сентябре - октябре</w:t>
      </w:r>
      <w:r>
        <w:rPr>
          <w:spacing w:val="1"/>
        </w:rPr>
        <w:t xml:space="preserve"> </w:t>
      </w:r>
      <w:r>
        <w:t>- по 3</w:t>
      </w:r>
      <w:r>
        <w:rPr>
          <w:spacing w:val="1"/>
        </w:rPr>
        <w:t xml:space="preserve"> </w:t>
      </w:r>
      <w:r>
        <w:t>урока в день по 35 минут каждый, в ноябре-декабре -</w:t>
      </w:r>
      <w:r>
        <w:rPr>
          <w:spacing w:val="1"/>
        </w:rPr>
        <w:t xml:space="preserve"> </w:t>
      </w:r>
      <w:r>
        <w:t>по 4 урока по 35 минут каждый, в январе-мае –</w:t>
      </w:r>
      <w:r>
        <w:rPr>
          <w:spacing w:val="-57"/>
        </w:rPr>
        <w:t xml:space="preserve"> </w:t>
      </w:r>
      <w:r>
        <w:t>по 4 урока в день по 40 минут каждый.</w:t>
      </w:r>
      <w:r>
        <w:rPr>
          <w:spacing w:val="1"/>
        </w:rPr>
        <w:t xml:space="preserve"> </w:t>
      </w:r>
      <w:r>
        <w:t>В середине учебного дня организуется динамическая 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минут.</w:t>
      </w:r>
    </w:p>
    <w:p w:rsidR="006E3B13" w:rsidRDefault="00FC09DA">
      <w:pPr>
        <w:pStyle w:val="a3"/>
        <w:ind w:left="300" w:right="218" w:firstLine="338"/>
        <w:jc w:val="both"/>
      </w:pPr>
      <w:r>
        <w:t xml:space="preserve">Общий объем аудиторной работы обучающихся за четыре учебных года не может составлять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2954 академических</w:t>
      </w:r>
      <w:r>
        <w:rPr>
          <w:spacing w:val="2"/>
        </w:rPr>
        <w:t xml:space="preserve"> </w:t>
      </w:r>
      <w:r>
        <w:t>часов 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3190 академических</w:t>
      </w:r>
      <w:r>
        <w:rPr>
          <w:spacing w:val="2"/>
        </w:rPr>
        <w:t xml:space="preserve"> </w:t>
      </w:r>
      <w:r>
        <w:t>часов.</w:t>
      </w:r>
    </w:p>
    <w:p w:rsidR="006E3B13" w:rsidRDefault="00FC09DA">
      <w:pPr>
        <w:pStyle w:val="a3"/>
        <w:spacing w:before="1"/>
        <w:ind w:left="1013"/>
        <w:jc w:val="both"/>
      </w:pPr>
      <w:r>
        <w:t>Трудоемкость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E3B13" w:rsidRDefault="006E3B13">
      <w:pPr>
        <w:pStyle w:val="a3"/>
        <w:spacing w:before="8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337"/>
        <w:gridCol w:w="1335"/>
        <w:gridCol w:w="1334"/>
        <w:gridCol w:w="1334"/>
        <w:gridCol w:w="1336"/>
        <w:gridCol w:w="1334"/>
        <w:gridCol w:w="1336"/>
      </w:tblGrid>
      <w:tr w:rsidR="006E3B13">
        <w:trPr>
          <w:trHeight w:val="275"/>
        </w:trPr>
        <w:tc>
          <w:tcPr>
            <w:tcW w:w="2672" w:type="dxa"/>
            <w:gridSpan w:val="2"/>
          </w:tcPr>
          <w:p w:rsidR="006E3B13" w:rsidRDefault="00FC09DA">
            <w:pPr>
              <w:pStyle w:val="TableParagraph"/>
              <w:spacing w:line="256" w:lineRule="exact"/>
              <w:ind w:left="945" w:right="9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69" w:type="dxa"/>
            <w:gridSpan w:val="2"/>
          </w:tcPr>
          <w:p w:rsidR="006E3B13" w:rsidRDefault="00FC09DA">
            <w:pPr>
              <w:pStyle w:val="TableParagraph"/>
              <w:spacing w:line="256" w:lineRule="exact"/>
              <w:ind w:left="944" w:right="9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70" w:type="dxa"/>
            <w:gridSpan w:val="2"/>
          </w:tcPr>
          <w:p w:rsidR="006E3B13" w:rsidRDefault="00FC09DA">
            <w:pPr>
              <w:pStyle w:val="TableParagraph"/>
              <w:spacing w:line="256" w:lineRule="exact"/>
              <w:ind w:left="945" w:right="9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70" w:type="dxa"/>
            <w:gridSpan w:val="2"/>
          </w:tcPr>
          <w:p w:rsidR="006E3B13" w:rsidRDefault="00FC09DA">
            <w:pPr>
              <w:pStyle w:val="TableParagraph"/>
              <w:spacing w:line="256" w:lineRule="exact"/>
              <w:ind w:left="949" w:right="9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E3B13">
        <w:trPr>
          <w:trHeight w:val="275"/>
        </w:trPr>
        <w:tc>
          <w:tcPr>
            <w:tcW w:w="1335" w:type="dxa"/>
          </w:tcPr>
          <w:p w:rsidR="006E3B13" w:rsidRDefault="00FC09DA">
            <w:pPr>
              <w:pStyle w:val="TableParagraph"/>
              <w:spacing w:line="256" w:lineRule="exact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37" w:type="dxa"/>
          </w:tcPr>
          <w:p w:rsidR="006E3B13" w:rsidRDefault="00FC09DA">
            <w:pPr>
              <w:pStyle w:val="TableParagraph"/>
              <w:spacing w:line="256" w:lineRule="exact"/>
              <w:ind w:left="298" w:right="29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335" w:type="dxa"/>
          </w:tcPr>
          <w:p w:rsidR="006E3B13" w:rsidRDefault="00FC09DA">
            <w:pPr>
              <w:pStyle w:val="TableParagraph"/>
              <w:spacing w:line="256" w:lineRule="exact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34" w:type="dxa"/>
          </w:tcPr>
          <w:p w:rsidR="006E3B13" w:rsidRDefault="00FC09DA">
            <w:pPr>
              <w:pStyle w:val="TableParagraph"/>
              <w:spacing w:line="256" w:lineRule="exact"/>
              <w:ind w:left="298" w:right="292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334" w:type="dxa"/>
          </w:tcPr>
          <w:p w:rsidR="006E3B13" w:rsidRDefault="00FC09DA">
            <w:pPr>
              <w:pStyle w:val="TableParagraph"/>
              <w:spacing w:line="256" w:lineRule="exact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36" w:type="dxa"/>
          </w:tcPr>
          <w:p w:rsidR="006E3B13" w:rsidRDefault="00FC09DA">
            <w:pPr>
              <w:pStyle w:val="TableParagraph"/>
              <w:spacing w:line="256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334" w:type="dxa"/>
          </w:tcPr>
          <w:p w:rsidR="006E3B13" w:rsidRDefault="00FC09DA">
            <w:pPr>
              <w:pStyle w:val="TableParagraph"/>
              <w:spacing w:line="256" w:lineRule="exact"/>
              <w:ind w:left="298" w:right="28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36" w:type="dxa"/>
          </w:tcPr>
          <w:p w:rsidR="006E3B13" w:rsidRDefault="00FC09DA">
            <w:pPr>
              <w:pStyle w:val="TableParagraph"/>
              <w:spacing w:line="256" w:lineRule="exact"/>
              <w:ind w:left="299" w:right="2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6E3B13">
        <w:trPr>
          <w:trHeight w:val="275"/>
        </w:trPr>
        <w:tc>
          <w:tcPr>
            <w:tcW w:w="1335" w:type="dxa"/>
          </w:tcPr>
          <w:p w:rsidR="006E3B13" w:rsidRDefault="00FC09DA">
            <w:pPr>
              <w:pStyle w:val="TableParagraph"/>
              <w:spacing w:line="256" w:lineRule="exact"/>
              <w:ind w:left="466" w:right="457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337" w:type="dxa"/>
          </w:tcPr>
          <w:p w:rsidR="006E3B13" w:rsidRDefault="00FC09DA">
            <w:pPr>
              <w:pStyle w:val="TableParagraph"/>
              <w:spacing w:line="256" w:lineRule="exact"/>
              <w:ind w:left="298" w:right="29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5" w:type="dxa"/>
          </w:tcPr>
          <w:p w:rsidR="006E3B13" w:rsidRDefault="00FC09DA">
            <w:pPr>
              <w:pStyle w:val="TableParagraph"/>
              <w:spacing w:line="256" w:lineRule="exact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334" w:type="dxa"/>
          </w:tcPr>
          <w:p w:rsidR="006E3B13" w:rsidRDefault="00FC09DA">
            <w:pPr>
              <w:pStyle w:val="TableParagraph"/>
              <w:spacing w:line="256" w:lineRule="exact"/>
              <w:ind w:left="298" w:right="2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4" w:type="dxa"/>
          </w:tcPr>
          <w:p w:rsidR="006E3B13" w:rsidRDefault="00FC09DA">
            <w:pPr>
              <w:pStyle w:val="TableParagraph"/>
              <w:spacing w:line="256" w:lineRule="exact"/>
              <w:ind w:left="0" w:right="474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336" w:type="dxa"/>
          </w:tcPr>
          <w:p w:rsidR="006E3B13" w:rsidRDefault="00FC09DA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4" w:type="dxa"/>
          </w:tcPr>
          <w:p w:rsidR="006E3B13" w:rsidRDefault="00FC09DA">
            <w:pPr>
              <w:pStyle w:val="TableParagraph"/>
              <w:spacing w:line="256" w:lineRule="exact"/>
              <w:ind w:left="298" w:right="284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336" w:type="dxa"/>
          </w:tcPr>
          <w:p w:rsidR="006E3B13" w:rsidRDefault="00FC09DA">
            <w:pPr>
              <w:pStyle w:val="TableParagraph"/>
              <w:spacing w:line="256" w:lineRule="exact"/>
              <w:ind w:left="299" w:right="2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6E3B13" w:rsidRDefault="006E3B13">
      <w:pPr>
        <w:spacing w:line="256" w:lineRule="exact"/>
        <w:jc w:val="center"/>
        <w:rPr>
          <w:sz w:val="24"/>
        </w:rPr>
        <w:sectPr w:rsidR="006E3B13">
          <w:pgSz w:w="11910" w:h="16840"/>
          <w:pgMar w:top="620" w:right="500" w:bottom="280" w:left="420" w:header="720" w:footer="720" w:gutter="0"/>
          <w:cols w:space="720"/>
        </w:sectPr>
      </w:pPr>
    </w:p>
    <w:p w:rsidR="006E3B13" w:rsidRDefault="00FC09DA">
      <w:pPr>
        <w:pStyle w:val="a3"/>
        <w:spacing w:before="73"/>
        <w:ind w:left="300" w:right="215" w:firstLine="713"/>
        <w:jc w:val="both"/>
      </w:pPr>
      <w:r>
        <w:lastRenderedPageBreak/>
        <w:t xml:space="preserve">При изучении предметной области "Основы религиозных культур и светской этики" по </w:t>
      </w:r>
      <w:proofErr w:type="spellStart"/>
      <w:r>
        <w:t>зая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лению</w:t>
      </w:r>
      <w:proofErr w:type="spellEnd"/>
      <w:r>
        <w:t xml:space="preserve">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4 класса выбран</w:t>
      </w:r>
      <w:r>
        <w:rPr>
          <w:spacing w:val="1"/>
        </w:rPr>
        <w:t xml:space="preserve"> </w:t>
      </w:r>
      <w:r>
        <w:t>один из учебных модулей - "Основы светской этики" (протокол общешкольного родительского со-</w:t>
      </w:r>
      <w:r>
        <w:rPr>
          <w:spacing w:val="1"/>
        </w:rPr>
        <w:t xml:space="preserve"> </w:t>
      </w:r>
      <w:proofErr w:type="spellStart"/>
      <w:r>
        <w:t>брания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73F62">
        <w:t>1 от 23 марта 2024</w:t>
      </w:r>
      <w:r>
        <w:t xml:space="preserve"> года).</w:t>
      </w:r>
    </w:p>
    <w:p w:rsidR="006E3B13" w:rsidRDefault="00FC09DA">
      <w:pPr>
        <w:pStyle w:val="a3"/>
        <w:spacing w:before="1"/>
        <w:ind w:left="1013"/>
        <w:jc w:val="both"/>
      </w:pPr>
      <w:r>
        <w:t>Третий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8190D">
        <w:rPr>
          <w:spacing w:val="-2"/>
        </w:rPr>
        <w:t xml:space="preserve">1- </w:t>
      </w:r>
      <w:r>
        <w:t>4</w:t>
      </w:r>
      <w:r>
        <w:rPr>
          <w:spacing w:val="-3"/>
        </w:rPr>
        <w:t xml:space="preserve"> </w:t>
      </w:r>
      <w:r w:rsidR="00A8190D">
        <w:t>классах</w:t>
      </w:r>
      <w:r>
        <w:rPr>
          <w:spacing w:val="-3"/>
        </w:rPr>
        <w:t xml:space="preserve"> </w:t>
      </w:r>
      <w:r>
        <w:t>реализуется через</w:t>
      </w:r>
      <w:r>
        <w:rPr>
          <w:spacing w:val="-2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деятельность.</w:t>
      </w:r>
    </w:p>
    <w:p w:rsidR="006E3B13" w:rsidRDefault="00FC09DA">
      <w:pPr>
        <w:pStyle w:val="a3"/>
        <w:ind w:left="300" w:right="214" w:firstLine="713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начального общего образования состоит из двух частей – основной и части, формируемой </w:t>
      </w:r>
      <w:proofErr w:type="spellStart"/>
      <w:r>
        <w:t>участн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rPr>
          <w:spacing w:val="1"/>
        </w:rPr>
        <w:t xml:space="preserve"> </w:t>
      </w:r>
      <w:r>
        <w:t>образовательных отношений:</w:t>
      </w:r>
      <w:r>
        <w:rPr>
          <w:spacing w:val="1"/>
        </w:rPr>
        <w:t xml:space="preserve"> </w:t>
      </w:r>
      <w:r>
        <w:t>обучающихся,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60"/>
        </w:rPr>
        <w:t xml:space="preserve"> </w:t>
      </w:r>
      <w:r>
        <w:t>представителей, школы.</w:t>
      </w:r>
      <w:r>
        <w:rPr>
          <w:spacing w:val="1"/>
        </w:rPr>
        <w:t xml:space="preserve"> </w:t>
      </w:r>
      <w:r>
        <w:t>При 5-дневной учебной неделе участниками образовательных отношений формируется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обучающихся.</w:t>
      </w:r>
    </w:p>
    <w:p w:rsidR="006E3B13" w:rsidRDefault="00FC09DA">
      <w:pPr>
        <w:pStyle w:val="a3"/>
        <w:ind w:left="300" w:right="212" w:firstLine="713"/>
        <w:jc w:val="both"/>
      </w:pPr>
      <w:r>
        <w:t xml:space="preserve">Обязательная часть учебного плана реализуется средствами УМК «Школа России». </w:t>
      </w:r>
      <w:proofErr w:type="spellStart"/>
      <w:r>
        <w:t>Програ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мы отдельных учебных предметов представлены в ООП начального общего образования, в них про-</w:t>
      </w:r>
      <w:r>
        <w:rPr>
          <w:spacing w:val="1"/>
        </w:rPr>
        <w:t xml:space="preserve"> </w:t>
      </w:r>
      <w:r>
        <w:t>писаны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задачи каждого курса.</w:t>
      </w:r>
    </w:p>
    <w:p w:rsidR="006E3B13" w:rsidRDefault="00FC09DA">
      <w:pPr>
        <w:pStyle w:val="a3"/>
        <w:ind w:left="1013"/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</w:p>
    <w:p w:rsidR="006E3B13" w:rsidRDefault="00FC09DA">
      <w:pPr>
        <w:pStyle w:val="a3"/>
        <w:ind w:left="1013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E3B13" w:rsidRDefault="006E3B13">
      <w:pPr>
        <w:pStyle w:val="a3"/>
        <w:spacing w:before="8" w:after="1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46"/>
        <w:gridCol w:w="2046"/>
        <w:gridCol w:w="2046"/>
        <w:gridCol w:w="2045"/>
      </w:tblGrid>
      <w:tr w:rsidR="006E3B13">
        <w:trPr>
          <w:trHeight w:val="251"/>
        </w:trPr>
        <w:tc>
          <w:tcPr>
            <w:tcW w:w="2504" w:type="dxa"/>
            <w:vMerge w:val="restart"/>
          </w:tcPr>
          <w:p w:rsidR="006E3B13" w:rsidRDefault="00FC09DA">
            <w:pPr>
              <w:pStyle w:val="TableParagraph"/>
              <w:spacing w:line="246" w:lineRule="exact"/>
              <w:ind w:left="113" w:right="107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6E3B13" w:rsidRDefault="00FC09DA">
            <w:pPr>
              <w:pStyle w:val="TableParagraph"/>
              <w:spacing w:line="250" w:lineRule="exact"/>
              <w:ind w:left="113" w:right="103"/>
              <w:jc w:val="center"/>
            </w:pPr>
            <w:r>
              <w:t>предметов</w:t>
            </w:r>
          </w:p>
        </w:tc>
        <w:tc>
          <w:tcPr>
            <w:tcW w:w="8183" w:type="dxa"/>
            <w:gridSpan w:val="4"/>
          </w:tcPr>
          <w:p w:rsidR="006E3B13" w:rsidRDefault="00FC09DA">
            <w:pPr>
              <w:pStyle w:val="TableParagraph"/>
              <w:spacing w:line="232" w:lineRule="exact"/>
              <w:ind w:left="2655" w:right="2655"/>
              <w:jc w:val="center"/>
            </w:pPr>
            <w:r>
              <w:t>Периоды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</w:tr>
      <w:tr w:rsidR="006E3B13">
        <w:trPr>
          <w:trHeight w:val="253"/>
        </w:trPr>
        <w:tc>
          <w:tcPr>
            <w:tcW w:w="2504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spacing w:line="234" w:lineRule="exact"/>
              <w:ind w:left="661" w:right="660"/>
              <w:jc w:val="center"/>
            </w:pPr>
            <w:r>
              <w:t>1 класс</w:t>
            </w: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spacing w:line="234" w:lineRule="exact"/>
              <w:ind w:left="682"/>
            </w:pPr>
            <w:r>
              <w:t>2 класс</w:t>
            </w: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spacing w:line="234" w:lineRule="exact"/>
              <w:ind w:left="681"/>
            </w:pPr>
            <w:r>
              <w:t>3 класс</w:t>
            </w:r>
          </w:p>
        </w:tc>
        <w:tc>
          <w:tcPr>
            <w:tcW w:w="2045" w:type="dxa"/>
          </w:tcPr>
          <w:p w:rsidR="006E3B13" w:rsidRDefault="00FC09DA">
            <w:pPr>
              <w:pStyle w:val="TableParagraph"/>
              <w:spacing w:line="234" w:lineRule="exact"/>
              <w:ind w:left="681"/>
            </w:pPr>
            <w:r>
              <w:t>4 класс</w:t>
            </w:r>
          </w:p>
        </w:tc>
      </w:tr>
      <w:tr w:rsidR="006E3B13">
        <w:trPr>
          <w:trHeight w:val="506"/>
        </w:trPr>
        <w:tc>
          <w:tcPr>
            <w:tcW w:w="2504" w:type="dxa"/>
          </w:tcPr>
          <w:p w:rsidR="006E3B13" w:rsidRDefault="00FC09DA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046" w:type="dxa"/>
          </w:tcPr>
          <w:p w:rsidR="006E3B13" w:rsidRDefault="006E3B13">
            <w:pPr>
              <w:pStyle w:val="TableParagraph"/>
              <w:spacing w:before="1" w:line="238" w:lineRule="exact"/>
            </w:pP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tabs>
                <w:tab w:val="left" w:pos="1527"/>
              </w:tabs>
              <w:ind w:left="106"/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tabs>
                <w:tab w:val="left" w:pos="1526"/>
              </w:tabs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  <w:tc>
          <w:tcPr>
            <w:tcW w:w="2045" w:type="dxa"/>
          </w:tcPr>
          <w:p w:rsidR="006E3B13" w:rsidRDefault="00FC09DA">
            <w:pPr>
              <w:pStyle w:val="TableParagraph"/>
              <w:tabs>
                <w:tab w:val="left" w:pos="1525"/>
              </w:tabs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</w:tr>
      <w:tr w:rsidR="0095593A" w:rsidTr="00A8190D">
        <w:trPr>
          <w:trHeight w:val="262"/>
        </w:trPr>
        <w:tc>
          <w:tcPr>
            <w:tcW w:w="2504" w:type="dxa"/>
          </w:tcPr>
          <w:p w:rsidR="0095593A" w:rsidRDefault="0095593A">
            <w:pPr>
              <w:pStyle w:val="TableParagraph"/>
              <w:ind w:left="107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2046" w:type="dxa"/>
          </w:tcPr>
          <w:p w:rsidR="0095593A" w:rsidRDefault="0095593A" w:rsidP="0095593A">
            <w:pPr>
              <w:pStyle w:val="TableParagraph"/>
              <w:tabs>
                <w:tab w:val="left" w:pos="1525"/>
              </w:tabs>
            </w:pPr>
          </w:p>
        </w:tc>
        <w:tc>
          <w:tcPr>
            <w:tcW w:w="2046" w:type="dxa"/>
          </w:tcPr>
          <w:p w:rsidR="0095593A" w:rsidRDefault="0095593A">
            <w:r w:rsidRPr="003C3830">
              <w:t>КДР</w:t>
            </w:r>
          </w:p>
        </w:tc>
        <w:tc>
          <w:tcPr>
            <w:tcW w:w="2046" w:type="dxa"/>
          </w:tcPr>
          <w:p w:rsidR="0095593A" w:rsidRDefault="0095593A">
            <w:r w:rsidRPr="003C3830">
              <w:t>КДР</w:t>
            </w:r>
          </w:p>
        </w:tc>
        <w:tc>
          <w:tcPr>
            <w:tcW w:w="2045" w:type="dxa"/>
          </w:tcPr>
          <w:p w:rsidR="0095593A" w:rsidRDefault="0095593A">
            <w:r w:rsidRPr="003C3830">
              <w:t>КДР</w:t>
            </w:r>
          </w:p>
        </w:tc>
      </w:tr>
      <w:tr w:rsidR="006E3B13">
        <w:trPr>
          <w:trHeight w:val="506"/>
        </w:trPr>
        <w:tc>
          <w:tcPr>
            <w:tcW w:w="2504" w:type="dxa"/>
          </w:tcPr>
          <w:p w:rsidR="006E3B13" w:rsidRDefault="00FC09DA">
            <w:pPr>
              <w:pStyle w:val="TableParagraph"/>
              <w:ind w:left="107"/>
            </w:pPr>
            <w:proofErr w:type="gramStart"/>
            <w:r>
              <w:t>Иностранный</w:t>
            </w:r>
            <w:r>
              <w:rPr>
                <w:spacing w:val="6"/>
              </w:rPr>
              <w:t xml:space="preserve"> </w:t>
            </w:r>
            <w:r>
              <w:t>язык</w:t>
            </w:r>
            <w:r>
              <w:rPr>
                <w:spacing w:val="14"/>
              </w:rPr>
              <w:t xml:space="preserve"> </w:t>
            </w:r>
            <w:r>
              <w:t>(ан-</w:t>
            </w:r>
            <w:proofErr w:type="gramEnd"/>
          </w:p>
          <w:p w:rsidR="006E3B13" w:rsidRDefault="00FC09DA">
            <w:pPr>
              <w:pStyle w:val="TableParagraph"/>
              <w:spacing w:before="1" w:line="238" w:lineRule="exact"/>
              <w:ind w:left="107"/>
            </w:pPr>
            <w:proofErr w:type="spellStart"/>
            <w:proofErr w:type="gramStart"/>
            <w:r>
              <w:t>глийский</w:t>
            </w:r>
            <w:proofErr w:type="spellEnd"/>
            <w:r>
              <w:t>)</w:t>
            </w:r>
            <w:proofErr w:type="gramEnd"/>
          </w:p>
        </w:tc>
        <w:tc>
          <w:tcPr>
            <w:tcW w:w="2046" w:type="dxa"/>
          </w:tcPr>
          <w:p w:rsidR="006E3B13" w:rsidRDefault="006E3B13">
            <w:pPr>
              <w:pStyle w:val="TableParagraph"/>
            </w:pP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tabs>
                <w:tab w:val="left" w:pos="1527"/>
              </w:tabs>
              <w:ind w:left="106"/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tabs>
                <w:tab w:val="left" w:pos="1526"/>
              </w:tabs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  <w:tc>
          <w:tcPr>
            <w:tcW w:w="2045" w:type="dxa"/>
          </w:tcPr>
          <w:p w:rsidR="006E3B13" w:rsidRDefault="00FC09DA">
            <w:pPr>
              <w:pStyle w:val="TableParagraph"/>
              <w:tabs>
                <w:tab w:val="left" w:pos="1525"/>
              </w:tabs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</w:tr>
      <w:tr w:rsidR="006E3B13" w:rsidTr="0095593A">
        <w:trPr>
          <w:trHeight w:val="362"/>
        </w:trPr>
        <w:tc>
          <w:tcPr>
            <w:tcW w:w="2504" w:type="dxa"/>
          </w:tcPr>
          <w:p w:rsidR="006E3B13" w:rsidRDefault="00FC09DA">
            <w:pPr>
              <w:pStyle w:val="TableParagraph"/>
              <w:ind w:left="107"/>
            </w:pPr>
            <w:r>
              <w:t>Математика</w:t>
            </w:r>
          </w:p>
        </w:tc>
        <w:tc>
          <w:tcPr>
            <w:tcW w:w="2046" w:type="dxa"/>
          </w:tcPr>
          <w:p w:rsidR="006E3B13" w:rsidRDefault="006E3B13">
            <w:pPr>
              <w:pStyle w:val="TableParagraph"/>
              <w:spacing w:before="1" w:line="238" w:lineRule="exact"/>
            </w:pP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tabs>
                <w:tab w:val="left" w:pos="1527"/>
              </w:tabs>
              <w:ind w:left="106"/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tabs>
                <w:tab w:val="left" w:pos="1526"/>
              </w:tabs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  <w:tc>
          <w:tcPr>
            <w:tcW w:w="2045" w:type="dxa"/>
          </w:tcPr>
          <w:p w:rsidR="006E3B13" w:rsidRDefault="00FC09DA">
            <w:pPr>
              <w:pStyle w:val="TableParagraph"/>
              <w:tabs>
                <w:tab w:val="left" w:pos="1525"/>
              </w:tabs>
            </w:pPr>
            <w:proofErr w:type="gramStart"/>
            <w:r>
              <w:t>Итоговая</w:t>
            </w:r>
            <w:proofErr w:type="gramEnd"/>
            <w:r>
              <w:tab/>
              <w:t>кон-</w:t>
            </w:r>
          </w:p>
          <w:p w:rsidR="006E3B13" w:rsidRDefault="00FC09DA">
            <w:pPr>
              <w:pStyle w:val="TableParagraph"/>
              <w:spacing w:before="1" w:line="238" w:lineRule="exact"/>
            </w:pPr>
            <w:proofErr w:type="spellStart"/>
            <w:r>
              <w:t>трольная</w:t>
            </w:r>
            <w:proofErr w:type="spellEnd"/>
            <w:r>
              <w:t xml:space="preserve"> работа</w:t>
            </w:r>
          </w:p>
        </w:tc>
      </w:tr>
      <w:tr w:rsidR="0095593A" w:rsidTr="0095593A">
        <w:trPr>
          <w:trHeight w:val="568"/>
        </w:trPr>
        <w:tc>
          <w:tcPr>
            <w:tcW w:w="2504" w:type="dxa"/>
          </w:tcPr>
          <w:p w:rsidR="0095593A" w:rsidRDefault="0095593A">
            <w:pPr>
              <w:pStyle w:val="TableParagraph"/>
              <w:ind w:left="10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046" w:type="dxa"/>
          </w:tcPr>
          <w:p w:rsidR="0095593A" w:rsidRDefault="0095593A">
            <w:pPr>
              <w:pStyle w:val="TableParagraph"/>
              <w:spacing w:line="240" w:lineRule="exact"/>
            </w:pPr>
          </w:p>
        </w:tc>
        <w:tc>
          <w:tcPr>
            <w:tcW w:w="2046" w:type="dxa"/>
          </w:tcPr>
          <w:p w:rsidR="0095593A" w:rsidRPr="002D067D" w:rsidRDefault="0095593A" w:rsidP="00784FFF">
            <w:pPr>
              <w:pStyle w:val="TableParagraph"/>
              <w:tabs>
                <w:tab w:val="left" w:pos="1525"/>
              </w:tabs>
              <w:spacing w:line="246" w:lineRule="exact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6" w:type="dxa"/>
          </w:tcPr>
          <w:p w:rsidR="0095593A" w:rsidRDefault="0095593A" w:rsidP="00784FFF"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5" w:type="dxa"/>
          </w:tcPr>
          <w:p w:rsidR="0095593A" w:rsidRDefault="0095593A" w:rsidP="00784FFF"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</w:tr>
      <w:tr w:rsidR="006E3B13" w:rsidTr="0095593A">
        <w:trPr>
          <w:trHeight w:val="536"/>
        </w:trPr>
        <w:tc>
          <w:tcPr>
            <w:tcW w:w="2504" w:type="dxa"/>
          </w:tcPr>
          <w:p w:rsidR="006E3B13" w:rsidRDefault="00FC09DA">
            <w:pPr>
              <w:pStyle w:val="TableParagraph"/>
              <w:ind w:left="107"/>
            </w:pPr>
            <w:r>
              <w:t>ОРКСЭ</w:t>
            </w:r>
          </w:p>
        </w:tc>
        <w:tc>
          <w:tcPr>
            <w:tcW w:w="2046" w:type="dxa"/>
          </w:tcPr>
          <w:p w:rsidR="006E3B13" w:rsidRDefault="006E3B1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46" w:type="dxa"/>
          </w:tcPr>
          <w:p w:rsidR="006E3B13" w:rsidRDefault="00FC0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45" w:type="dxa"/>
          </w:tcPr>
          <w:p w:rsidR="006E3B13" w:rsidRDefault="00FC09DA" w:rsidP="00CD4CA4">
            <w:pPr>
              <w:pStyle w:val="TableParagraph"/>
              <w:tabs>
                <w:tab w:val="left" w:pos="1525"/>
              </w:tabs>
              <w:spacing w:line="246" w:lineRule="exact"/>
            </w:pPr>
            <w:proofErr w:type="gramStart"/>
            <w:r>
              <w:t>И</w:t>
            </w:r>
            <w:r w:rsidR="00CD4CA4">
              <w:t>ндивидуальный  проект</w:t>
            </w:r>
            <w:proofErr w:type="gramEnd"/>
          </w:p>
        </w:tc>
      </w:tr>
      <w:tr w:rsidR="006E3B13">
        <w:trPr>
          <w:trHeight w:val="506"/>
        </w:trPr>
        <w:tc>
          <w:tcPr>
            <w:tcW w:w="2504" w:type="dxa"/>
          </w:tcPr>
          <w:p w:rsidR="006E3B13" w:rsidRDefault="00FC09DA">
            <w:pPr>
              <w:pStyle w:val="TableParagraph"/>
              <w:tabs>
                <w:tab w:val="left" w:pos="2105"/>
              </w:tabs>
              <w:spacing w:line="246" w:lineRule="exact"/>
              <w:ind w:left="107"/>
            </w:pPr>
            <w:r>
              <w:t>Изобразительное</w:t>
            </w:r>
            <w:r>
              <w:tab/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6E3B13" w:rsidRDefault="00FC09DA">
            <w:pPr>
              <w:pStyle w:val="TableParagraph"/>
              <w:spacing w:line="240" w:lineRule="exact"/>
              <w:ind w:left="107"/>
            </w:pPr>
            <w:proofErr w:type="spellStart"/>
            <w:r>
              <w:t>кусство</w:t>
            </w:r>
            <w:proofErr w:type="spellEnd"/>
          </w:p>
        </w:tc>
        <w:tc>
          <w:tcPr>
            <w:tcW w:w="2046" w:type="dxa"/>
          </w:tcPr>
          <w:p w:rsidR="006E3B13" w:rsidRDefault="006E3B13">
            <w:pPr>
              <w:pStyle w:val="TableParagraph"/>
              <w:spacing w:line="240" w:lineRule="exact"/>
            </w:pPr>
          </w:p>
        </w:tc>
        <w:tc>
          <w:tcPr>
            <w:tcW w:w="2046" w:type="dxa"/>
          </w:tcPr>
          <w:p w:rsidR="006E3B13" w:rsidRDefault="0095593A">
            <w:pPr>
              <w:pStyle w:val="TableParagraph"/>
              <w:spacing w:line="240" w:lineRule="exact"/>
              <w:ind w:left="106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6" w:type="dxa"/>
          </w:tcPr>
          <w:p w:rsidR="006E3B13" w:rsidRDefault="0095593A">
            <w:pPr>
              <w:pStyle w:val="TableParagraph"/>
              <w:spacing w:line="240" w:lineRule="exact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5" w:type="dxa"/>
          </w:tcPr>
          <w:p w:rsidR="006E3B13" w:rsidRDefault="0095593A">
            <w:pPr>
              <w:pStyle w:val="TableParagraph"/>
              <w:spacing w:line="240" w:lineRule="exact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</w:tr>
      <w:tr w:rsidR="0095593A">
        <w:trPr>
          <w:trHeight w:val="505"/>
        </w:trPr>
        <w:tc>
          <w:tcPr>
            <w:tcW w:w="2504" w:type="dxa"/>
          </w:tcPr>
          <w:p w:rsidR="0095593A" w:rsidRDefault="0095593A">
            <w:pPr>
              <w:pStyle w:val="TableParagraph"/>
              <w:ind w:left="107"/>
            </w:pPr>
            <w:r>
              <w:t>Музыка</w:t>
            </w:r>
          </w:p>
        </w:tc>
        <w:tc>
          <w:tcPr>
            <w:tcW w:w="2046" w:type="dxa"/>
          </w:tcPr>
          <w:p w:rsidR="0095593A" w:rsidRPr="00E86FE7" w:rsidRDefault="0095593A" w:rsidP="0082153E">
            <w:pPr>
              <w:pStyle w:val="TableParagraph"/>
              <w:tabs>
                <w:tab w:val="left" w:pos="1525"/>
              </w:tabs>
              <w:spacing w:line="246" w:lineRule="exact"/>
            </w:pPr>
          </w:p>
        </w:tc>
        <w:tc>
          <w:tcPr>
            <w:tcW w:w="2046" w:type="dxa"/>
          </w:tcPr>
          <w:p w:rsidR="0095593A" w:rsidRDefault="0095593A">
            <w:pPr>
              <w:pStyle w:val="TableParagraph"/>
              <w:spacing w:line="240" w:lineRule="exact"/>
              <w:ind w:left="106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6" w:type="dxa"/>
          </w:tcPr>
          <w:p w:rsidR="0095593A" w:rsidRDefault="0095593A">
            <w:pPr>
              <w:pStyle w:val="TableParagraph"/>
              <w:spacing w:line="240" w:lineRule="exact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5" w:type="dxa"/>
          </w:tcPr>
          <w:p w:rsidR="0095593A" w:rsidRDefault="0095593A">
            <w:pPr>
              <w:pStyle w:val="TableParagraph"/>
              <w:spacing w:line="240" w:lineRule="exact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</w:tr>
      <w:tr w:rsidR="0095593A">
        <w:trPr>
          <w:trHeight w:val="505"/>
        </w:trPr>
        <w:tc>
          <w:tcPr>
            <w:tcW w:w="2504" w:type="dxa"/>
          </w:tcPr>
          <w:p w:rsidR="0095593A" w:rsidRDefault="00182123">
            <w:pPr>
              <w:pStyle w:val="TableParagraph"/>
              <w:ind w:left="107"/>
            </w:pPr>
            <w:r>
              <w:t>Труд (технология</w:t>
            </w:r>
            <w:r w:rsidR="00C73F62">
              <w:t>)</w:t>
            </w:r>
          </w:p>
        </w:tc>
        <w:tc>
          <w:tcPr>
            <w:tcW w:w="2046" w:type="dxa"/>
          </w:tcPr>
          <w:p w:rsidR="0095593A" w:rsidRDefault="0095593A" w:rsidP="0095593A"/>
        </w:tc>
        <w:tc>
          <w:tcPr>
            <w:tcW w:w="2046" w:type="dxa"/>
          </w:tcPr>
          <w:p w:rsidR="0095593A" w:rsidRDefault="0095593A">
            <w:pPr>
              <w:pStyle w:val="TableParagraph"/>
              <w:spacing w:line="240" w:lineRule="exact"/>
              <w:ind w:left="106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6" w:type="dxa"/>
          </w:tcPr>
          <w:p w:rsidR="0095593A" w:rsidRDefault="0095593A">
            <w:pPr>
              <w:pStyle w:val="TableParagraph"/>
              <w:spacing w:line="240" w:lineRule="exact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  <w:tc>
          <w:tcPr>
            <w:tcW w:w="2045" w:type="dxa"/>
          </w:tcPr>
          <w:p w:rsidR="0095593A" w:rsidRDefault="0095593A">
            <w:pPr>
              <w:pStyle w:val="TableParagraph"/>
              <w:spacing w:line="240" w:lineRule="exact"/>
            </w:pPr>
            <w:r w:rsidRPr="002D067D">
              <w:t>Итоговое</w:t>
            </w:r>
            <w:r w:rsidRPr="002D067D">
              <w:tab/>
              <w:t>ко</w:t>
            </w:r>
            <w:proofErr w:type="gramStart"/>
            <w:r w:rsidRPr="002D067D">
              <w:t>н-</w:t>
            </w:r>
            <w:proofErr w:type="gramEnd"/>
            <w:r w:rsidRPr="002D067D">
              <w:t xml:space="preserve"> </w:t>
            </w:r>
            <w:proofErr w:type="spellStart"/>
            <w:r w:rsidRPr="002D067D">
              <w:t>трольное</w:t>
            </w:r>
            <w:proofErr w:type="spellEnd"/>
            <w:r w:rsidRPr="002D067D">
              <w:t xml:space="preserve"> тестирование</w:t>
            </w:r>
          </w:p>
        </w:tc>
      </w:tr>
      <w:tr w:rsidR="00B011D6">
        <w:trPr>
          <w:trHeight w:val="505"/>
        </w:trPr>
        <w:tc>
          <w:tcPr>
            <w:tcW w:w="2504" w:type="dxa"/>
          </w:tcPr>
          <w:p w:rsidR="00B011D6" w:rsidRDefault="00B011D6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046" w:type="dxa"/>
          </w:tcPr>
          <w:p w:rsidR="00B011D6" w:rsidRDefault="00B011D6">
            <w:pPr>
              <w:pStyle w:val="TableParagraph"/>
              <w:spacing w:line="240" w:lineRule="exact"/>
            </w:pPr>
          </w:p>
        </w:tc>
        <w:tc>
          <w:tcPr>
            <w:tcW w:w="2046" w:type="dxa"/>
          </w:tcPr>
          <w:p w:rsidR="00B011D6" w:rsidRDefault="00B011D6">
            <w:r w:rsidRPr="00231385">
              <w:t>Сдача нормативов</w:t>
            </w:r>
          </w:p>
        </w:tc>
        <w:tc>
          <w:tcPr>
            <w:tcW w:w="2046" w:type="dxa"/>
          </w:tcPr>
          <w:p w:rsidR="00B011D6" w:rsidRDefault="00B011D6">
            <w:r w:rsidRPr="00231385">
              <w:t>Сдача нормативов</w:t>
            </w:r>
          </w:p>
        </w:tc>
        <w:tc>
          <w:tcPr>
            <w:tcW w:w="2045" w:type="dxa"/>
          </w:tcPr>
          <w:p w:rsidR="00B011D6" w:rsidRDefault="00B011D6">
            <w:r w:rsidRPr="00231385">
              <w:t>Сдача нормативов</w:t>
            </w:r>
          </w:p>
        </w:tc>
      </w:tr>
    </w:tbl>
    <w:p w:rsidR="006E3B13" w:rsidRDefault="006E3B13">
      <w:pPr>
        <w:spacing w:line="240" w:lineRule="exact"/>
        <w:sectPr w:rsidR="006E3B13">
          <w:pgSz w:w="11910" w:h="16840"/>
          <w:pgMar w:top="62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44"/>
        <w:gridCol w:w="708"/>
        <w:gridCol w:w="850"/>
        <w:gridCol w:w="711"/>
        <w:gridCol w:w="823"/>
        <w:gridCol w:w="734"/>
        <w:gridCol w:w="710"/>
        <w:gridCol w:w="708"/>
        <w:gridCol w:w="710"/>
        <w:gridCol w:w="1034"/>
      </w:tblGrid>
      <w:tr w:rsidR="006E3B13">
        <w:trPr>
          <w:trHeight w:val="849"/>
        </w:trPr>
        <w:tc>
          <w:tcPr>
            <w:tcW w:w="10601" w:type="dxa"/>
            <w:gridSpan w:val="11"/>
          </w:tcPr>
          <w:p w:rsidR="006E3B13" w:rsidRDefault="00FC09DA">
            <w:pPr>
              <w:pStyle w:val="TableParagraph"/>
              <w:spacing w:line="251" w:lineRule="exact"/>
              <w:ind w:left="3586" w:right="2853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</w:t>
            </w:r>
          </w:p>
          <w:p w:rsidR="006E3B13" w:rsidRDefault="00FC09DA">
            <w:pPr>
              <w:pStyle w:val="TableParagraph"/>
              <w:spacing w:before="1" w:line="252" w:lineRule="exact"/>
              <w:ind w:left="3583" w:right="2853"/>
              <w:jc w:val="center"/>
              <w:rPr>
                <w:b/>
              </w:rPr>
            </w:pPr>
            <w:r>
              <w:rPr>
                <w:b/>
              </w:rPr>
              <w:t>МБОУ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r w:rsidR="00CD4CA4">
              <w:rPr>
                <w:b/>
              </w:rPr>
              <w:t>Черемновская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СОШ»</w:t>
            </w:r>
          </w:p>
          <w:p w:rsidR="006E3B13" w:rsidRDefault="00FC09DA">
            <w:pPr>
              <w:pStyle w:val="TableParagraph"/>
              <w:spacing w:line="252" w:lineRule="exact"/>
              <w:ind w:left="3639" w:right="285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классах</w:t>
            </w:r>
            <w:r>
              <w:rPr>
                <w:b/>
                <w:spacing w:val="52"/>
              </w:rPr>
              <w:t xml:space="preserve"> </w:t>
            </w:r>
            <w:r w:rsidR="00C73F62">
              <w:rPr>
                <w:b/>
              </w:rPr>
              <w:t>в 2024</w:t>
            </w:r>
            <w:r>
              <w:rPr>
                <w:b/>
              </w:rPr>
              <w:t xml:space="preserve"> -</w:t>
            </w:r>
            <w:r>
              <w:rPr>
                <w:b/>
                <w:spacing w:val="-2"/>
              </w:rPr>
              <w:t xml:space="preserve"> </w:t>
            </w:r>
            <w:r w:rsidR="00C73F62">
              <w:rPr>
                <w:b/>
              </w:rPr>
              <w:t>2025</w:t>
            </w:r>
            <w:r>
              <w:rPr>
                <w:b/>
              </w:rPr>
              <w:t xml:space="preserve"> учебном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6E3B13">
        <w:trPr>
          <w:trHeight w:val="511"/>
        </w:trPr>
        <w:tc>
          <w:tcPr>
            <w:tcW w:w="1769" w:type="dxa"/>
            <w:vMerge w:val="restart"/>
          </w:tcPr>
          <w:p w:rsidR="006E3B13" w:rsidRDefault="00FC09DA">
            <w:pPr>
              <w:pStyle w:val="TableParagraph"/>
              <w:spacing w:before="1" w:line="240" w:lineRule="auto"/>
              <w:ind w:left="491" w:right="94" w:hanging="101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844" w:type="dxa"/>
            <w:vMerge w:val="restart"/>
          </w:tcPr>
          <w:p w:rsidR="006E3B13" w:rsidRDefault="00FC09DA">
            <w:pPr>
              <w:pStyle w:val="TableParagraph"/>
              <w:spacing w:before="1" w:line="240" w:lineRule="auto"/>
              <w:ind w:left="427" w:right="401" w:firstLine="48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5954" w:type="dxa"/>
            <w:gridSpan w:val="8"/>
          </w:tcPr>
          <w:p w:rsidR="006E3B13" w:rsidRDefault="00FC09DA">
            <w:pPr>
              <w:pStyle w:val="TableParagraph"/>
              <w:spacing w:line="252" w:lineRule="exact"/>
              <w:ind w:left="2220" w:right="1481" w:hanging="72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неделю</w:t>
            </w:r>
          </w:p>
        </w:tc>
        <w:tc>
          <w:tcPr>
            <w:tcW w:w="1034" w:type="dxa"/>
            <w:vMerge w:val="restart"/>
          </w:tcPr>
          <w:p w:rsidR="006E3B13" w:rsidRDefault="00FC09DA">
            <w:pPr>
              <w:pStyle w:val="TableParagraph"/>
              <w:spacing w:before="1" w:line="240" w:lineRule="auto"/>
              <w:ind w:left="241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E3B13">
        <w:trPr>
          <w:trHeight w:val="261"/>
        </w:trPr>
        <w:tc>
          <w:tcPr>
            <w:tcW w:w="1769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6E3B13" w:rsidRDefault="00FC09DA">
            <w:pPr>
              <w:pStyle w:val="TableParagraph"/>
              <w:spacing w:line="241" w:lineRule="exact"/>
              <w:ind w:left="419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34" w:type="dxa"/>
            <w:gridSpan w:val="2"/>
          </w:tcPr>
          <w:p w:rsidR="006E3B13" w:rsidRDefault="00FC09DA">
            <w:pPr>
              <w:pStyle w:val="TableParagraph"/>
              <w:spacing w:line="241" w:lineRule="exact"/>
              <w:ind w:left="40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44" w:type="dxa"/>
            <w:gridSpan w:val="2"/>
          </w:tcPr>
          <w:p w:rsidR="006E3B13" w:rsidRDefault="00FC09DA">
            <w:pPr>
              <w:pStyle w:val="TableParagraph"/>
              <w:spacing w:line="241" w:lineRule="exact"/>
              <w:ind w:left="361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18" w:type="dxa"/>
            <w:gridSpan w:val="2"/>
          </w:tcPr>
          <w:p w:rsidR="006E3B13" w:rsidRDefault="00FC09DA">
            <w:pPr>
              <w:pStyle w:val="TableParagraph"/>
              <w:spacing w:line="241" w:lineRule="exact"/>
              <w:ind w:left="348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</w:tr>
      <w:tr w:rsidR="006E3B13">
        <w:trPr>
          <w:trHeight w:val="496"/>
        </w:trPr>
        <w:tc>
          <w:tcPr>
            <w:tcW w:w="1769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spacing w:line="248" w:lineRule="exact"/>
              <w:ind w:left="208"/>
            </w:pPr>
            <w:r>
              <w:t>не-</w:t>
            </w:r>
          </w:p>
          <w:p w:rsidR="006E3B13" w:rsidRDefault="00FC09DA">
            <w:pPr>
              <w:pStyle w:val="TableParagraph"/>
              <w:spacing w:line="228" w:lineRule="exact"/>
              <w:ind w:left="143"/>
            </w:pPr>
            <w:r>
              <w:t>деля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spacing w:line="249" w:lineRule="exact"/>
              <w:ind w:left="0" w:right="255"/>
              <w:jc w:val="right"/>
            </w:pPr>
            <w:r>
              <w:t>год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spacing w:line="248" w:lineRule="exact"/>
              <w:ind w:left="208"/>
            </w:pPr>
            <w:r>
              <w:t>не-</w:t>
            </w:r>
          </w:p>
          <w:p w:rsidR="006E3B13" w:rsidRDefault="00FC09DA">
            <w:pPr>
              <w:pStyle w:val="TableParagraph"/>
              <w:spacing w:line="228" w:lineRule="exact"/>
              <w:ind w:left="143"/>
            </w:pPr>
            <w:r>
              <w:t>деля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spacing w:line="249" w:lineRule="exact"/>
              <w:ind w:left="253"/>
            </w:pPr>
            <w:r>
              <w:t>год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spacing w:line="248" w:lineRule="exact"/>
              <w:ind w:left="222"/>
            </w:pPr>
            <w:r>
              <w:t>не-</w:t>
            </w:r>
          </w:p>
          <w:p w:rsidR="006E3B13" w:rsidRDefault="00FC09DA">
            <w:pPr>
              <w:pStyle w:val="TableParagraph"/>
              <w:spacing w:line="228" w:lineRule="exact"/>
              <w:ind w:left="155"/>
            </w:pPr>
            <w:r>
              <w:t>деля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spacing w:line="249" w:lineRule="exact"/>
              <w:ind w:left="167" w:right="161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spacing w:line="248" w:lineRule="exact"/>
              <w:ind w:left="209"/>
            </w:pPr>
            <w:r>
              <w:t>не-</w:t>
            </w:r>
          </w:p>
          <w:p w:rsidR="006E3B13" w:rsidRDefault="00FC09DA">
            <w:pPr>
              <w:pStyle w:val="TableParagraph"/>
              <w:spacing w:line="228" w:lineRule="exact"/>
              <w:ind w:left="144"/>
            </w:pPr>
            <w:r>
              <w:t>деля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spacing w:line="249" w:lineRule="exact"/>
              <w:ind w:left="197"/>
            </w:pPr>
            <w:r>
              <w:t>год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</w:tr>
      <w:tr w:rsidR="006E3B13">
        <w:trPr>
          <w:trHeight w:val="393"/>
        </w:trPr>
        <w:tc>
          <w:tcPr>
            <w:tcW w:w="10601" w:type="dxa"/>
            <w:gridSpan w:val="11"/>
          </w:tcPr>
          <w:p w:rsidR="006E3B13" w:rsidRDefault="00FC09DA">
            <w:pPr>
              <w:pStyle w:val="TableParagraph"/>
              <w:spacing w:line="251" w:lineRule="exact"/>
              <w:ind w:left="2865" w:right="2853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6E3B13">
        <w:trPr>
          <w:trHeight w:val="520"/>
        </w:trPr>
        <w:tc>
          <w:tcPr>
            <w:tcW w:w="1769" w:type="dxa"/>
            <w:vMerge w:val="restart"/>
          </w:tcPr>
          <w:p w:rsidR="006E3B13" w:rsidRDefault="00FC09DA">
            <w:pPr>
              <w:pStyle w:val="TableParagraph"/>
              <w:spacing w:line="240" w:lineRule="auto"/>
              <w:ind w:left="107" w:right="191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0" w:right="247"/>
              <w:jc w:val="right"/>
            </w:pPr>
            <w:r>
              <w:t>165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43"/>
            </w:pPr>
            <w:r>
              <w:t>170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5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170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5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87"/>
            </w:pPr>
            <w:r>
              <w:t>170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675</w:t>
            </w:r>
          </w:p>
        </w:tc>
      </w:tr>
      <w:tr w:rsidR="006E3B13">
        <w:trPr>
          <w:trHeight w:val="673"/>
        </w:trPr>
        <w:tc>
          <w:tcPr>
            <w:tcW w:w="1769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spacing w:line="240" w:lineRule="auto"/>
              <w:ind w:left="107" w:right="397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0" w:right="247"/>
              <w:jc w:val="right"/>
            </w:pPr>
            <w:r>
              <w:t>132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43"/>
            </w:pPr>
            <w:r>
              <w:t>136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4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136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4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87"/>
            </w:pPr>
            <w:r>
              <w:t>136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540</w:t>
            </w:r>
          </w:p>
        </w:tc>
      </w:tr>
      <w:tr w:rsidR="006E3B13">
        <w:trPr>
          <w:trHeight w:val="758"/>
        </w:trPr>
        <w:tc>
          <w:tcPr>
            <w:tcW w:w="1769" w:type="dxa"/>
          </w:tcPr>
          <w:p w:rsidR="006E3B13" w:rsidRDefault="00FC09DA">
            <w:pPr>
              <w:pStyle w:val="TableParagraph"/>
              <w:spacing w:line="240" w:lineRule="auto"/>
              <w:ind w:left="107" w:right="342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844" w:type="dxa"/>
          </w:tcPr>
          <w:p w:rsidR="005973CA" w:rsidRDefault="00FC09DA">
            <w:pPr>
              <w:pStyle w:val="TableParagraph"/>
              <w:spacing w:line="240" w:lineRule="auto"/>
              <w:ind w:left="107" w:right="417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  <w:p w:rsidR="006E3B13" w:rsidRDefault="00FC09DA" w:rsidP="005973CA">
            <w:pPr>
              <w:pStyle w:val="TableParagraph"/>
              <w:spacing w:line="240" w:lineRule="auto"/>
              <w:ind w:left="107" w:right="417"/>
            </w:pPr>
            <w:r>
              <w:rPr>
                <w:spacing w:val="-11"/>
              </w:rPr>
              <w:t xml:space="preserve"> </w:t>
            </w:r>
            <w:r w:rsidR="005973CA">
              <w:t>(англий</w:t>
            </w:r>
            <w:r>
              <w:t>ский)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99"/>
            </w:pPr>
            <w:r>
              <w:t>68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2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243"/>
            </w:pPr>
            <w:r>
              <w:t>68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204</w:t>
            </w:r>
          </w:p>
        </w:tc>
      </w:tr>
      <w:tr w:rsidR="006E3B13">
        <w:trPr>
          <w:trHeight w:val="520"/>
        </w:trPr>
        <w:tc>
          <w:tcPr>
            <w:tcW w:w="1769" w:type="dxa"/>
          </w:tcPr>
          <w:p w:rsidR="006E3B13" w:rsidRDefault="00FC09DA">
            <w:pPr>
              <w:pStyle w:val="TableParagraph"/>
              <w:ind w:left="107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E3B13" w:rsidRDefault="00FC09DA">
            <w:pPr>
              <w:pStyle w:val="TableParagraph"/>
              <w:spacing w:before="1" w:line="252" w:lineRule="exact"/>
              <w:ind w:left="107"/>
            </w:pPr>
            <w:r>
              <w:t>информатика</w:t>
            </w: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ind w:left="107"/>
            </w:pPr>
            <w:r>
              <w:t>Математика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0" w:right="247"/>
              <w:jc w:val="right"/>
            </w:pPr>
            <w:r>
              <w:t>132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43"/>
            </w:pPr>
            <w:r>
              <w:t>136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4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136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4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87"/>
            </w:pPr>
            <w:r>
              <w:t>136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540</w:t>
            </w:r>
          </w:p>
        </w:tc>
      </w:tr>
      <w:tr w:rsidR="006E3B13">
        <w:trPr>
          <w:trHeight w:val="1254"/>
        </w:trPr>
        <w:tc>
          <w:tcPr>
            <w:tcW w:w="1769" w:type="dxa"/>
          </w:tcPr>
          <w:p w:rsidR="006E3B13" w:rsidRDefault="00FC09DA">
            <w:pPr>
              <w:pStyle w:val="TableParagraph"/>
              <w:spacing w:line="240" w:lineRule="auto"/>
              <w:ind w:left="107" w:right="201"/>
            </w:pPr>
            <w:proofErr w:type="spellStart"/>
            <w:r>
              <w:t>Обществозн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 естество-</w:t>
            </w:r>
            <w:r>
              <w:rPr>
                <w:spacing w:val="-52"/>
              </w:rPr>
              <w:t xml:space="preserve"> </w:t>
            </w:r>
            <w:r>
              <w:t>знание (Окру-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жающий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мир)</w:t>
            </w: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spacing w:line="242" w:lineRule="auto"/>
              <w:ind w:left="107" w:right="402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0" w:right="304"/>
              <w:jc w:val="right"/>
            </w:pPr>
            <w:r>
              <w:t>66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99"/>
            </w:pPr>
            <w:r>
              <w:t>68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2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243"/>
            </w:pPr>
            <w:r>
              <w:t>68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270</w:t>
            </w:r>
          </w:p>
        </w:tc>
      </w:tr>
      <w:tr w:rsidR="006E3B13">
        <w:trPr>
          <w:trHeight w:val="760"/>
        </w:trPr>
        <w:tc>
          <w:tcPr>
            <w:tcW w:w="1769" w:type="dxa"/>
          </w:tcPr>
          <w:p w:rsidR="006E3B13" w:rsidRDefault="00FC09DA">
            <w:pPr>
              <w:pStyle w:val="TableParagraph"/>
              <w:ind w:left="107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религи</w:t>
            </w:r>
            <w:proofErr w:type="spellEnd"/>
            <w:r>
              <w:t>-</w:t>
            </w:r>
          </w:p>
          <w:p w:rsidR="006E3B13" w:rsidRDefault="00FC09DA">
            <w:pPr>
              <w:pStyle w:val="TableParagraph"/>
              <w:spacing w:line="252" w:lineRule="exact"/>
              <w:ind w:left="107" w:right="88"/>
            </w:pPr>
            <w:proofErr w:type="spellStart"/>
            <w:r>
              <w:t>озных</w:t>
            </w:r>
            <w:proofErr w:type="spellEnd"/>
            <w:r>
              <w:t xml:space="preserve"> культур и</w:t>
            </w:r>
            <w:r>
              <w:rPr>
                <w:spacing w:val="-52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spacing w:line="242" w:lineRule="auto"/>
              <w:ind w:left="107" w:right="88"/>
            </w:pPr>
            <w:r>
              <w:t>Основы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823" w:type="dxa"/>
          </w:tcPr>
          <w:p w:rsidR="006E3B13" w:rsidRDefault="006E3B13">
            <w:pPr>
              <w:pStyle w:val="TableParagraph"/>
              <w:spacing w:line="240" w:lineRule="auto"/>
              <w:ind w:left="0"/>
            </w:pP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20"/>
              <w:jc w:val="right"/>
            </w:pPr>
            <w:r>
              <w:t>-</w:t>
            </w:r>
          </w:p>
        </w:tc>
        <w:tc>
          <w:tcPr>
            <w:tcW w:w="710" w:type="dxa"/>
          </w:tcPr>
          <w:p w:rsidR="006E3B13" w:rsidRDefault="006E3B13">
            <w:pPr>
              <w:pStyle w:val="TableParagraph"/>
              <w:spacing w:line="240" w:lineRule="auto"/>
              <w:ind w:left="0"/>
            </w:pP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1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243"/>
            </w:pPr>
            <w:r>
              <w:t>34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94"/>
              <w:jc w:val="right"/>
            </w:pPr>
            <w:r>
              <w:t>34</w:t>
            </w:r>
          </w:p>
        </w:tc>
      </w:tr>
      <w:tr w:rsidR="006E3B13">
        <w:trPr>
          <w:trHeight w:val="506"/>
        </w:trPr>
        <w:tc>
          <w:tcPr>
            <w:tcW w:w="1769" w:type="dxa"/>
            <w:vMerge w:val="restart"/>
          </w:tcPr>
          <w:p w:rsidR="006E3B13" w:rsidRDefault="00FC09DA">
            <w:pPr>
              <w:pStyle w:val="TableParagraph"/>
              <w:ind w:left="107"/>
            </w:pPr>
            <w:r>
              <w:t>Искусство</w:t>
            </w: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spacing w:line="246" w:lineRule="exact"/>
              <w:ind w:left="107"/>
            </w:pPr>
            <w:r>
              <w:t>Изобразительное</w:t>
            </w:r>
          </w:p>
          <w:p w:rsidR="006E3B13" w:rsidRDefault="00FC09DA">
            <w:pPr>
              <w:pStyle w:val="TableParagraph"/>
              <w:spacing w:line="240" w:lineRule="exact"/>
              <w:ind w:left="107"/>
            </w:pPr>
            <w:r>
              <w:t>искусство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0" w:right="304"/>
              <w:jc w:val="right"/>
            </w:pPr>
            <w:r>
              <w:t>33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99"/>
            </w:pPr>
            <w:r>
              <w:t>34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1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243"/>
            </w:pPr>
            <w:r>
              <w:t>34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135</w:t>
            </w:r>
          </w:p>
        </w:tc>
      </w:tr>
      <w:tr w:rsidR="006E3B13">
        <w:trPr>
          <w:trHeight w:val="457"/>
        </w:trPr>
        <w:tc>
          <w:tcPr>
            <w:tcW w:w="1769" w:type="dxa"/>
            <w:vMerge/>
            <w:tcBorders>
              <w:top w:val="nil"/>
            </w:tcBorders>
          </w:tcPr>
          <w:p w:rsidR="006E3B13" w:rsidRDefault="006E3B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ind w:left="107"/>
            </w:pPr>
            <w:r>
              <w:t>Музыка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0" w:right="304"/>
              <w:jc w:val="right"/>
            </w:pPr>
            <w:r>
              <w:t>33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99"/>
            </w:pPr>
            <w:r>
              <w:t>34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1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243"/>
            </w:pPr>
            <w:r>
              <w:t>34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135</w:t>
            </w:r>
          </w:p>
        </w:tc>
      </w:tr>
      <w:tr w:rsidR="006E3B13">
        <w:trPr>
          <w:trHeight w:val="251"/>
        </w:trPr>
        <w:tc>
          <w:tcPr>
            <w:tcW w:w="1769" w:type="dxa"/>
          </w:tcPr>
          <w:p w:rsidR="006E3B13" w:rsidRDefault="00D543A3">
            <w:pPr>
              <w:pStyle w:val="TableParagraph"/>
              <w:spacing w:line="232" w:lineRule="exact"/>
              <w:ind w:left="107"/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844" w:type="dxa"/>
          </w:tcPr>
          <w:p w:rsidR="006E3B13" w:rsidRDefault="00182123">
            <w:pPr>
              <w:pStyle w:val="TableParagraph"/>
              <w:spacing w:line="232" w:lineRule="exact"/>
              <w:ind w:left="107"/>
            </w:pPr>
            <w:r>
              <w:t>Труд (технология</w:t>
            </w:r>
            <w:r w:rsidR="00C73F62">
              <w:t>)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spacing w:line="232" w:lineRule="exact"/>
              <w:ind w:left="299"/>
            </w:pPr>
            <w:r>
              <w:t>34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spacing w:line="232" w:lineRule="exact"/>
              <w:ind w:left="0" w:right="300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spacing w:line="232" w:lineRule="exact"/>
              <w:ind w:left="167" w:right="162"/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spacing w:line="232" w:lineRule="exact"/>
              <w:ind w:left="298"/>
            </w:pPr>
            <w:r>
              <w:t>1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spacing w:line="232" w:lineRule="exact"/>
              <w:ind w:left="243"/>
            </w:pPr>
            <w:r>
              <w:t>34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spacing w:line="232" w:lineRule="exact"/>
              <w:ind w:left="0" w:right="339"/>
              <w:jc w:val="right"/>
            </w:pPr>
            <w:r>
              <w:t>135</w:t>
            </w:r>
          </w:p>
        </w:tc>
      </w:tr>
      <w:tr w:rsidR="006E3B13">
        <w:trPr>
          <w:trHeight w:val="645"/>
        </w:trPr>
        <w:tc>
          <w:tcPr>
            <w:tcW w:w="1769" w:type="dxa"/>
          </w:tcPr>
          <w:p w:rsidR="006E3B13" w:rsidRDefault="00FC09DA">
            <w:pPr>
              <w:pStyle w:val="TableParagraph"/>
              <w:spacing w:line="242" w:lineRule="auto"/>
              <w:ind w:left="107" w:right="524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spacing w:line="242" w:lineRule="auto"/>
              <w:ind w:left="107" w:right="599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ind w:left="0" w:right="304"/>
              <w:jc w:val="right"/>
            </w:pPr>
            <w:r>
              <w:t>66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ind w:left="299"/>
            </w:pPr>
            <w:r>
              <w:t>68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ind w:left="0" w:right="300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167" w:right="162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ind w:left="298"/>
            </w:pPr>
            <w:r>
              <w:t>2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ind w:left="243"/>
            </w:pPr>
            <w:r>
              <w:t>68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ind w:left="0" w:right="339"/>
              <w:jc w:val="right"/>
            </w:pPr>
            <w:r>
              <w:t>270</w:t>
            </w:r>
          </w:p>
        </w:tc>
      </w:tr>
      <w:tr w:rsidR="006E3B13">
        <w:trPr>
          <w:trHeight w:val="645"/>
        </w:trPr>
        <w:tc>
          <w:tcPr>
            <w:tcW w:w="1769" w:type="dxa"/>
          </w:tcPr>
          <w:p w:rsidR="006E3B13" w:rsidRDefault="006E3B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44" w:type="dxa"/>
          </w:tcPr>
          <w:p w:rsidR="006E3B13" w:rsidRDefault="00FC09D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spacing w:line="251" w:lineRule="exact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6E3B13" w:rsidRDefault="00FC09DA">
            <w:pPr>
              <w:pStyle w:val="TableParagraph"/>
              <w:spacing w:line="251" w:lineRule="exact"/>
              <w:ind w:left="0" w:right="247"/>
              <w:jc w:val="right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11" w:type="dxa"/>
          </w:tcPr>
          <w:p w:rsidR="006E3B13" w:rsidRDefault="00FC09DA">
            <w:pPr>
              <w:pStyle w:val="TableParagraph"/>
              <w:spacing w:line="251" w:lineRule="exact"/>
              <w:ind w:left="222" w:right="21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23" w:type="dxa"/>
          </w:tcPr>
          <w:p w:rsidR="006E3B13" w:rsidRDefault="00FC09DA">
            <w:pPr>
              <w:pStyle w:val="TableParagraph"/>
              <w:spacing w:line="251" w:lineRule="exact"/>
              <w:ind w:left="243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34" w:type="dxa"/>
          </w:tcPr>
          <w:p w:rsidR="006E3B13" w:rsidRDefault="00FC09DA">
            <w:pPr>
              <w:pStyle w:val="TableParagraph"/>
              <w:spacing w:line="251" w:lineRule="exact"/>
              <w:ind w:left="0" w:right="246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spacing w:line="251" w:lineRule="exact"/>
              <w:ind w:left="167" w:right="162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08" w:type="dxa"/>
          </w:tcPr>
          <w:p w:rsidR="006E3B13" w:rsidRDefault="00FC09DA">
            <w:pPr>
              <w:pStyle w:val="TableParagraph"/>
              <w:spacing w:line="251" w:lineRule="exact"/>
              <w:ind w:left="24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10" w:type="dxa"/>
          </w:tcPr>
          <w:p w:rsidR="006E3B13" w:rsidRDefault="00FC09DA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spacing w:line="251" w:lineRule="exact"/>
              <w:ind w:left="0" w:right="285"/>
              <w:jc w:val="right"/>
              <w:rPr>
                <w:b/>
              </w:rPr>
            </w:pPr>
            <w:r>
              <w:rPr>
                <w:b/>
              </w:rPr>
              <w:t>2937</w:t>
            </w:r>
          </w:p>
        </w:tc>
      </w:tr>
      <w:tr w:rsidR="006E3B13">
        <w:trPr>
          <w:trHeight w:val="827"/>
        </w:trPr>
        <w:tc>
          <w:tcPr>
            <w:tcW w:w="3613" w:type="dxa"/>
            <w:gridSpan w:val="2"/>
          </w:tcPr>
          <w:p w:rsidR="006E3B13" w:rsidRDefault="00FC09DA">
            <w:pPr>
              <w:pStyle w:val="TableParagraph"/>
              <w:spacing w:line="240" w:lineRule="auto"/>
              <w:ind w:left="107" w:right="292"/>
            </w:pPr>
            <w:r>
              <w:t>Часть, формируемая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 отношений</w:t>
            </w:r>
            <w:r>
              <w:rPr>
                <w:spacing w:val="1"/>
              </w:rPr>
              <w:t xml:space="preserve"> </w:t>
            </w:r>
            <w:r w:rsidR="005973CA">
              <w:t>Выразительное чтение</w:t>
            </w:r>
          </w:p>
        </w:tc>
        <w:tc>
          <w:tcPr>
            <w:tcW w:w="1558" w:type="dxa"/>
            <w:gridSpan w:val="2"/>
          </w:tcPr>
          <w:p w:rsidR="006E3B13" w:rsidRDefault="006E3B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E3B13" w:rsidRDefault="006E3B13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6E3B13" w:rsidRDefault="00FC09DA">
            <w:pPr>
              <w:pStyle w:val="TableParagraph"/>
              <w:spacing w:before="1" w:line="240" w:lineRule="auto"/>
              <w:ind w:left="0" w:right="35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4" w:type="dxa"/>
            <w:gridSpan w:val="2"/>
          </w:tcPr>
          <w:p w:rsidR="006E3B13" w:rsidRDefault="006E3B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E3B13" w:rsidRDefault="006E3B13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6E3B13" w:rsidRDefault="00FC09DA">
            <w:pPr>
              <w:pStyle w:val="TableParagraph"/>
              <w:spacing w:before="1" w:line="24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4" w:type="dxa"/>
            <w:gridSpan w:val="2"/>
          </w:tcPr>
          <w:p w:rsidR="006E3B13" w:rsidRDefault="006E3B1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E3B13" w:rsidRDefault="006E3B13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:rsidR="006E3B13" w:rsidRDefault="00FC09D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:rsidR="00CD4CA4" w:rsidRDefault="00CD4CA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</w:p>
          <w:p w:rsidR="00CD4CA4" w:rsidRDefault="00CD4CA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</w:p>
          <w:p w:rsidR="006E3B13" w:rsidRDefault="00FC09DA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</w:tcPr>
          <w:p w:rsidR="006E3B13" w:rsidRDefault="006E3B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E3B13" w:rsidRDefault="006E3B13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6E3B13" w:rsidRDefault="00FC09DA">
            <w:pPr>
              <w:pStyle w:val="TableParagraph"/>
              <w:spacing w:before="1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E3B13">
        <w:trPr>
          <w:trHeight w:val="367"/>
        </w:trPr>
        <w:tc>
          <w:tcPr>
            <w:tcW w:w="1769" w:type="dxa"/>
          </w:tcPr>
          <w:p w:rsidR="006E3B13" w:rsidRDefault="00FC09DA">
            <w:pPr>
              <w:pStyle w:val="TableParagraph"/>
              <w:ind w:left="107"/>
            </w:pPr>
            <w:r>
              <w:t>ВСЕГО</w:t>
            </w:r>
          </w:p>
        </w:tc>
        <w:tc>
          <w:tcPr>
            <w:tcW w:w="1844" w:type="dxa"/>
          </w:tcPr>
          <w:p w:rsidR="006E3B13" w:rsidRDefault="006E3B13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  <w:gridSpan w:val="2"/>
          </w:tcPr>
          <w:p w:rsidR="006E3B13" w:rsidRDefault="00FC09DA">
            <w:pPr>
              <w:pStyle w:val="TableParagraph"/>
              <w:spacing w:line="251" w:lineRule="exact"/>
              <w:ind w:left="102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34" w:type="dxa"/>
            <w:gridSpan w:val="2"/>
          </w:tcPr>
          <w:p w:rsidR="006E3B13" w:rsidRDefault="00FC09DA">
            <w:pPr>
              <w:pStyle w:val="TableParagraph"/>
              <w:spacing w:line="251" w:lineRule="exact"/>
              <w:ind w:left="635" w:right="62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44" w:type="dxa"/>
            <w:gridSpan w:val="2"/>
          </w:tcPr>
          <w:p w:rsidR="006E3B13" w:rsidRDefault="00FC09DA">
            <w:pPr>
              <w:pStyle w:val="TableParagraph"/>
              <w:spacing w:line="251" w:lineRule="exact"/>
              <w:ind w:left="591" w:right="58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8" w:type="dxa"/>
            <w:gridSpan w:val="2"/>
          </w:tcPr>
          <w:p w:rsidR="006E3B13" w:rsidRDefault="00FC09DA">
            <w:pPr>
              <w:pStyle w:val="TableParagraph"/>
              <w:spacing w:line="251" w:lineRule="exact"/>
              <w:ind w:left="578" w:right="56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34" w:type="dxa"/>
          </w:tcPr>
          <w:p w:rsidR="006E3B13" w:rsidRDefault="00FC09DA">
            <w:pPr>
              <w:pStyle w:val="TableParagraph"/>
              <w:spacing w:line="251" w:lineRule="exact"/>
              <w:ind w:left="0" w:right="285"/>
              <w:jc w:val="right"/>
              <w:rPr>
                <w:b/>
              </w:rPr>
            </w:pPr>
            <w:r>
              <w:rPr>
                <w:b/>
              </w:rPr>
              <w:t>3039</w:t>
            </w:r>
          </w:p>
        </w:tc>
      </w:tr>
    </w:tbl>
    <w:p w:rsidR="00FC09DA" w:rsidRDefault="00FC09DA"/>
    <w:sectPr w:rsidR="00FC09DA" w:rsidSect="006E3B13">
      <w:pgSz w:w="11910" w:h="16840"/>
      <w:pgMar w:top="70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FA7"/>
    <w:multiLevelType w:val="hybridMultilevel"/>
    <w:tmpl w:val="61DC8F1A"/>
    <w:lvl w:ilvl="0" w:tplc="78DCF21E">
      <w:numFmt w:val="bullet"/>
      <w:lvlText w:val="-"/>
      <w:lvlJc w:val="left"/>
      <w:pPr>
        <w:ind w:left="30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2AF6E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2" w:tplc="B880B61A">
      <w:numFmt w:val="bullet"/>
      <w:lvlText w:val="•"/>
      <w:lvlJc w:val="left"/>
      <w:pPr>
        <w:ind w:left="2437" w:hanging="152"/>
      </w:pPr>
      <w:rPr>
        <w:rFonts w:hint="default"/>
        <w:lang w:val="ru-RU" w:eastAsia="en-US" w:bidi="ar-SA"/>
      </w:rPr>
    </w:lvl>
    <w:lvl w:ilvl="3" w:tplc="BBCACAAA">
      <w:numFmt w:val="bullet"/>
      <w:lvlText w:val="•"/>
      <w:lvlJc w:val="left"/>
      <w:pPr>
        <w:ind w:left="3505" w:hanging="152"/>
      </w:pPr>
      <w:rPr>
        <w:rFonts w:hint="default"/>
        <w:lang w:val="ru-RU" w:eastAsia="en-US" w:bidi="ar-SA"/>
      </w:rPr>
    </w:lvl>
    <w:lvl w:ilvl="4" w:tplc="723CD4DC">
      <w:numFmt w:val="bullet"/>
      <w:lvlText w:val="•"/>
      <w:lvlJc w:val="left"/>
      <w:pPr>
        <w:ind w:left="4574" w:hanging="152"/>
      </w:pPr>
      <w:rPr>
        <w:rFonts w:hint="default"/>
        <w:lang w:val="ru-RU" w:eastAsia="en-US" w:bidi="ar-SA"/>
      </w:rPr>
    </w:lvl>
    <w:lvl w:ilvl="5" w:tplc="88301FE6">
      <w:numFmt w:val="bullet"/>
      <w:lvlText w:val="•"/>
      <w:lvlJc w:val="left"/>
      <w:pPr>
        <w:ind w:left="5643" w:hanging="152"/>
      </w:pPr>
      <w:rPr>
        <w:rFonts w:hint="default"/>
        <w:lang w:val="ru-RU" w:eastAsia="en-US" w:bidi="ar-SA"/>
      </w:rPr>
    </w:lvl>
    <w:lvl w:ilvl="6" w:tplc="FE4AF070">
      <w:numFmt w:val="bullet"/>
      <w:lvlText w:val="•"/>
      <w:lvlJc w:val="left"/>
      <w:pPr>
        <w:ind w:left="6711" w:hanging="152"/>
      </w:pPr>
      <w:rPr>
        <w:rFonts w:hint="default"/>
        <w:lang w:val="ru-RU" w:eastAsia="en-US" w:bidi="ar-SA"/>
      </w:rPr>
    </w:lvl>
    <w:lvl w:ilvl="7" w:tplc="B6DA6E40">
      <w:numFmt w:val="bullet"/>
      <w:lvlText w:val="•"/>
      <w:lvlJc w:val="left"/>
      <w:pPr>
        <w:ind w:left="7780" w:hanging="152"/>
      </w:pPr>
      <w:rPr>
        <w:rFonts w:hint="default"/>
        <w:lang w:val="ru-RU" w:eastAsia="en-US" w:bidi="ar-SA"/>
      </w:rPr>
    </w:lvl>
    <w:lvl w:ilvl="8" w:tplc="0AE8CF9A">
      <w:numFmt w:val="bullet"/>
      <w:lvlText w:val="•"/>
      <w:lvlJc w:val="left"/>
      <w:pPr>
        <w:ind w:left="8849" w:hanging="152"/>
      </w:pPr>
      <w:rPr>
        <w:rFonts w:hint="default"/>
        <w:lang w:val="ru-RU" w:eastAsia="en-US" w:bidi="ar-SA"/>
      </w:rPr>
    </w:lvl>
  </w:abstractNum>
  <w:abstractNum w:abstractNumId="1">
    <w:nsid w:val="62C02EE0"/>
    <w:multiLevelType w:val="hybridMultilevel"/>
    <w:tmpl w:val="12ACA2DE"/>
    <w:lvl w:ilvl="0" w:tplc="8B64ED4E">
      <w:numFmt w:val="bullet"/>
      <w:lvlText w:val="-"/>
      <w:lvlJc w:val="left"/>
      <w:pPr>
        <w:ind w:left="300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F6590C">
      <w:numFmt w:val="bullet"/>
      <w:lvlText w:val="•"/>
      <w:lvlJc w:val="left"/>
      <w:pPr>
        <w:ind w:left="1368" w:hanging="176"/>
      </w:pPr>
      <w:rPr>
        <w:rFonts w:hint="default"/>
        <w:lang w:val="ru-RU" w:eastAsia="en-US" w:bidi="ar-SA"/>
      </w:rPr>
    </w:lvl>
    <w:lvl w:ilvl="2" w:tplc="764A96E0">
      <w:numFmt w:val="bullet"/>
      <w:lvlText w:val="•"/>
      <w:lvlJc w:val="left"/>
      <w:pPr>
        <w:ind w:left="2437" w:hanging="176"/>
      </w:pPr>
      <w:rPr>
        <w:rFonts w:hint="default"/>
        <w:lang w:val="ru-RU" w:eastAsia="en-US" w:bidi="ar-SA"/>
      </w:rPr>
    </w:lvl>
    <w:lvl w:ilvl="3" w:tplc="94BE9FF4">
      <w:numFmt w:val="bullet"/>
      <w:lvlText w:val="•"/>
      <w:lvlJc w:val="left"/>
      <w:pPr>
        <w:ind w:left="3505" w:hanging="176"/>
      </w:pPr>
      <w:rPr>
        <w:rFonts w:hint="default"/>
        <w:lang w:val="ru-RU" w:eastAsia="en-US" w:bidi="ar-SA"/>
      </w:rPr>
    </w:lvl>
    <w:lvl w:ilvl="4" w:tplc="D8D29F0A">
      <w:numFmt w:val="bullet"/>
      <w:lvlText w:val="•"/>
      <w:lvlJc w:val="left"/>
      <w:pPr>
        <w:ind w:left="4574" w:hanging="176"/>
      </w:pPr>
      <w:rPr>
        <w:rFonts w:hint="default"/>
        <w:lang w:val="ru-RU" w:eastAsia="en-US" w:bidi="ar-SA"/>
      </w:rPr>
    </w:lvl>
    <w:lvl w:ilvl="5" w:tplc="EBBC4626">
      <w:numFmt w:val="bullet"/>
      <w:lvlText w:val="•"/>
      <w:lvlJc w:val="left"/>
      <w:pPr>
        <w:ind w:left="5643" w:hanging="176"/>
      </w:pPr>
      <w:rPr>
        <w:rFonts w:hint="default"/>
        <w:lang w:val="ru-RU" w:eastAsia="en-US" w:bidi="ar-SA"/>
      </w:rPr>
    </w:lvl>
    <w:lvl w:ilvl="6" w:tplc="8D90333C">
      <w:numFmt w:val="bullet"/>
      <w:lvlText w:val="•"/>
      <w:lvlJc w:val="left"/>
      <w:pPr>
        <w:ind w:left="6711" w:hanging="176"/>
      </w:pPr>
      <w:rPr>
        <w:rFonts w:hint="default"/>
        <w:lang w:val="ru-RU" w:eastAsia="en-US" w:bidi="ar-SA"/>
      </w:rPr>
    </w:lvl>
    <w:lvl w:ilvl="7" w:tplc="0B2E229A">
      <w:numFmt w:val="bullet"/>
      <w:lvlText w:val="•"/>
      <w:lvlJc w:val="left"/>
      <w:pPr>
        <w:ind w:left="7780" w:hanging="176"/>
      </w:pPr>
      <w:rPr>
        <w:rFonts w:hint="default"/>
        <w:lang w:val="ru-RU" w:eastAsia="en-US" w:bidi="ar-SA"/>
      </w:rPr>
    </w:lvl>
    <w:lvl w:ilvl="8" w:tplc="BDEA4930">
      <w:numFmt w:val="bullet"/>
      <w:lvlText w:val="•"/>
      <w:lvlJc w:val="left"/>
      <w:pPr>
        <w:ind w:left="8849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E3B13"/>
    <w:rsid w:val="001070AD"/>
    <w:rsid w:val="00182123"/>
    <w:rsid w:val="00493F6E"/>
    <w:rsid w:val="004D65A9"/>
    <w:rsid w:val="005973CA"/>
    <w:rsid w:val="006E3B13"/>
    <w:rsid w:val="00846C74"/>
    <w:rsid w:val="0095593A"/>
    <w:rsid w:val="00A8190D"/>
    <w:rsid w:val="00B011D6"/>
    <w:rsid w:val="00C73F62"/>
    <w:rsid w:val="00CD4CA4"/>
    <w:rsid w:val="00D543A3"/>
    <w:rsid w:val="00EE3433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B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B13"/>
    <w:rPr>
      <w:sz w:val="24"/>
      <w:szCs w:val="24"/>
    </w:rPr>
  </w:style>
  <w:style w:type="paragraph" w:styleId="a4">
    <w:name w:val="List Paragraph"/>
    <w:basedOn w:val="a"/>
    <w:uiPriority w:val="1"/>
    <w:qFormat/>
    <w:rsid w:val="006E3B13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6E3B13"/>
    <w:pPr>
      <w:spacing w:line="247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46C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5E588-FA75-4F1E-9355-059437F2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11</cp:revision>
  <cp:lastPrinted>2024-09-04T03:16:00Z</cp:lastPrinted>
  <dcterms:created xsi:type="dcterms:W3CDTF">2023-09-26T09:34:00Z</dcterms:created>
  <dcterms:modified xsi:type="dcterms:W3CDTF">2024-09-04T03:16:00Z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